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65AC" w14:textId="77777777" w:rsidR="00336775" w:rsidRDefault="00336775" w:rsidP="00336775">
      <w:pPr>
        <w:spacing w:line="276" w:lineRule="auto"/>
        <w:rPr>
          <w:b/>
          <w:bCs/>
          <w:sz w:val="24"/>
          <w:szCs w:val="24"/>
        </w:rPr>
      </w:pPr>
    </w:p>
    <w:p w14:paraId="286F3CF2" w14:textId="3905948F" w:rsidR="00336775" w:rsidRPr="00753AE1" w:rsidRDefault="00336775" w:rsidP="0033677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3AE1">
        <w:rPr>
          <w:rFonts w:ascii="Times New Roman" w:hAnsi="Times New Roman" w:cs="Times New Roman"/>
          <w:sz w:val="24"/>
          <w:szCs w:val="24"/>
        </w:rPr>
        <w:t xml:space="preserve">Dobre, dnia </w:t>
      </w:r>
      <w:r w:rsidR="00CA2EF9" w:rsidRPr="00753AE1">
        <w:rPr>
          <w:rFonts w:ascii="Times New Roman" w:hAnsi="Times New Roman" w:cs="Times New Roman"/>
          <w:sz w:val="24"/>
          <w:szCs w:val="24"/>
        </w:rPr>
        <w:t>29</w:t>
      </w:r>
      <w:r w:rsidRPr="00753AE1">
        <w:rPr>
          <w:rFonts w:ascii="Times New Roman" w:hAnsi="Times New Roman" w:cs="Times New Roman"/>
          <w:sz w:val="24"/>
          <w:szCs w:val="24"/>
        </w:rPr>
        <w:t>.0</w:t>
      </w:r>
      <w:r w:rsidR="0051692A" w:rsidRPr="00753AE1">
        <w:rPr>
          <w:rFonts w:ascii="Times New Roman" w:hAnsi="Times New Roman" w:cs="Times New Roman"/>
          <w:sz w:val="24"/>
          <w:szCs w:val="24"/>
        </w:rPr>
        <w:t>5</w:t>
      </w:r>
      <w:r w:rsidRPr="00753AE1">
        <w:rPr>
          <w:rFonts w:ascii="Times New Roman" w:hAnsi="Times New Roman" w:cs="Times New Roman"/>
          <w:sz w:val="24"/>
          <w:szCs w:val="24"/>
        </w:rPr>
        <w:t>.202</w:t>
      </w:r>
      <w:r w:rsidR="00363A89" w:rsidRPr="00753AE1">
        <w:rPr>
          <w:rFonts w:ascii="Times New Roman" w:hAnsi="Times New Roman" w:cs="Times New Roman"/>
          <w:sz w:val="24"/>
          <w:szCs w:val="24"/>
        </w:rPr>
        <w:t>6</w:t>
      </w:r>
      <w:r w:rsidRPr="00753AE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9002F37" w14:textId="556BFC1F" w:rsidR="002549D9" w:rsidRDefault="0051692A" w:rsidP="0051692A">
      <w:pPr>
        <w:tabs>
          <w:tab w:val="left" w:pos="2203"/>
        </w:tabs>
      </w:pPr>
      <w:r>
        <w:tab/>
      </w:r>
    </w:p>
    <w:p w14:paraId="30B2C41D" w14:textId="77777777" w:rsidR="00062917" w:rsidRDefault="00062917" w:rsidP="00062917">
      <w:pPr>
        <w:pStyle w:val="Bezodstpw"/>
        <w:rPr>
          <w:rFonts w:ascii="Times New Roman" w:hAnsi="Times New Roman"/>
          <w:sz w:val="24"/>
          <w:szCs w:val="24"/>
        </w:rPr>
      </w:pPr>
    </w:p>
    <w:p w14:paraId="0D3D4CE8" w14:textId="44C76677" w:rsidR="00062917" w:rsidRPr="00062917" w:rsidRDefault="00062917" w:rsidP="00062917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F819BF" wp14:editId="048AA461">
                <wp:simplePos x="0" y="0"/>
                <wp:positionH relativeFrom="column">
                  <wp:posOffset>-52522</wp:posOffset>
                </wp:positionH>
                <wp:positionV relativeFrom="paragraph">
                  <wp:posOffset>-75787</wp:posOffset>
                </wp:positionV>
                <wp:extent cx="903180" cy="1020986"/>
                <wp:effectExtent l="0" t="0" r="11430" b="27305"/>
                <wp:wrapNone/>
                <wp:docPr id="1793152804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180" cy="10209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FCC58" id="Prostokąt 5" o:spid="_x0000_s1026" style="position:absolute;margin-left:-4.15pt;margin-top:-5.95pt;width:71.1pt;height:80.4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" fillcolor="white [3212]" strokecolor="white [3212]" strokeweight="1pt"/>
            </w:pict>
          </mc:Fallback>
        </mc:AlternateContent>
      </w:r>
    </w:p>
    <w:p w14:paraId="7AC7CEC1" w14:textId="5892A166" w:rsidR="0051692A" w:rsidRPr="00753AE1" w:rsidRDefault="0051692A" w:rsidP="00753AE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dla mieszkańców - Debata nad raportem o stanie Gminy</w:t>
      </w:r>
    </w:p>
    <w:p w14:paraId="18A92FCC" w14:textId="12537E5B" w:rsidR="00336775" w:rsidRPr="00753AE1" w:rsidRDefault="00336775" w:rsidP="00363A8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46C531D1" w14:textId="1FB3C27F" w:rsidR="00363A89" w:rsidRPr="00753AE1" w:rsidRDefault="0051692A" w:rsidP="0051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</w:t>
      </w:r>
      <w:r w:rsidR="00363A89" w:rsidRPr="00753A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</w:t>
      </w:r>
      <w:r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W dniu </w:t>
      </w:r>
      <w:r w:rsidR="00A87F2E"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17</w:t>
      </w:r>
      <w:r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czerwca 202</w:t>
      </w:r>
      <w:r w:rsidR="00363A89"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roku o godz. 9 </w:t>
      </w:r>
      <w:r w:rsidR="00A25643"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eastAsia="pl-PL"/>
        </w:rPr>
        <w:t>3</w:t>
      </w:r>
      <w:r w:rsidRPr="00753A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eastAsia="pl-PL"/>
        </w:rPr>
        <w:t xml:space="preserve">0 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sali konferencyjnej Urzędu Miasta</w:t>
      </w:r>
      <w:r w:rsid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</w:t>
      </w:r>
      <w:r w:rsid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Gminy Dobre  odbędzie się Sesja Rady Miasta i  Gminy, na której zgodnie z </w:t>
      </w:r>
      <w:r w:rsid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28aa ust. 4 ustawy z dnia    8 marca 1990 r. o samorządzie gminnym będzie rozpatrywany raport o stanie Gminy.                            </w:t>
      </w:r>
    </w:p>
    <w:p w14:paraId="2F6CB704" w14:textId="71A726FF" w:rsidR="0051692A" w:rsidRPr="00753AE1" w:rsidRDefault="00CA2EF9" w:rsidP="0051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51692A"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przedstawionym przez Burmistrza  raportem o stanie </w:t>
      </w:r>
      <w:r w:rsidR="00363A89"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51692A"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>miny Dobre za 202</w:t>
      </w:r>
      <w:r w:rsidR="00363A89"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51692A"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zostanie przeprowadzona debata, w której głos mogą zabierać radni oraz mieszkańcy Gminy Dobre.</w:t>
      </w:r>
    </w:p>
    <w:p w14:paraId="78B5E85F" w14:textId="1E9C6932" w:rsidR="0051692A" w:rsidRPr="00753AE1" w:rsidRDefault="0051692A" w:rsidP="0051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Zgodnie z obowiązującymi przepisami mieszkaniec, który chciałby zabrać głos w debacie, składa pisemne zgłoszenie w postaci papierowej do Przewodniczącego Rady Miasta i Gminy poparte podpisami co najmniej 20 mieszkańców. Mieszkańcy są dopuszczani do głosu według kolejności dokonanych zgłoszeń, liczba mieszkańców mogących zabrać głos w debacie wynosi maksymalnie 15. Zgłoszenie składa się najpóźniej w dniu poprzedzającym dzień, na który została zwołana sesja, podczas której ma odbyć się debata nad raportem o stanie gminy.</w:t>
      </w:r>
    </w:p>
    <w:p w14:paraId="3E78822D" w14:textId="348FF39B" w:rsidR="00363A89" w:rsidRPr="00753AE1" w:rsidRDefault="0051692A" w:rsidP="0051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CA2EF9"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3AE1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składa się najpóźniej w dniu poprzedzającym dzień, na który zwołana została sesja, podczas której ma być przedstawiany raport o stanie gminy, w budynku Urzędu Miasta i Gminy Dobre  w sekretariacie  w godzinach pracy urzędu tj.</w:t>
      </w:r>
    </w:p>
    <w:p w14:paraId="75A06F22" w14:textId="5B68D7F9" w:rsidR="0051692A" w:rsidRPr="00753AE1" w:rsidRDefault="0051692A" w:rsidP="00CA2E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 8.00 do 16.00</w:t>
      </w:r>
      <w:r w:rsidR="00363A89"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w poniedziałek, wtorek i czwartek. </w:t>
      </w:r>
    </w:p>
    <w:p w14:paraId="7EA3C898" w14:textId="07A48D5A" w:rsidR="00363A89" w:rsidRPr="00753AE1" w:rsidRDefault="00753AE1" w:rsidP="00CA2E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="00363A89"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 8</w:t>
      </w:r>
      <w:r w:rsidR="00363A89" w:rsidRPr="00753A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00</w:t>
      </w:r>
      <w:r w:rsidR="00363A89"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- 18</w:t>
      </w:r>
      <w:r w:rsidR="00363A89" w:rsidRPr="00753A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00</w:t>
      </w:r>
      <w:r w:rsidR="00363A89"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 środę</w:t>
      </w:r>
    </w:p>
    <w:p w14:paraId="4B1633EE" w14:textId="6AA78020" w:rsidR="00363A89" w:rsidRPr="00753AE1" w:rsidRDefault="00363A89" w:rsidP="00CA2EF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00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- 14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 xml:space="preserve">00 </w:t>
      </w:r>
      <w:r w:rsidRPr="00753A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piątek</w:t>
      </w:r>
    </w:p>
    <w:p w14:paraId="26D4577A" w14:textId="77777777" w:rsidR="0051692A" w:rsidRPr="00753AE1" w:rsidRDefault="0051692A" w:rsidP="00516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53A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Wzór zgłoszenia udziału w debacie stanowi załącznik do niniejszej informacji.</w:t>
      </w:r>
    </w:p>
    <w:p w14:paraId="3942DA8A" w14:textId="77777777" w:rsidR="0051692A" w:rsidRDefault="0051692A" w:rsidP="00753AE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555690" w14:textId="77777777" w:rsidR="00753AE1" w:rsidRDefault="00753AE1" w:rsidP="00753AE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D2CA2E" w14:textId="2087DF6A" w:rsidR="00753AE1" w:rsidRDefault="00753AE1" w:rsidP="00753AE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Przewodniczący Rady Miasta i Gminy Dobre</w:t>
      </w:r>
    </w:p>
    <w:p w14:paraId="6FB8B98F" w14:textId="5274CA7C" w:rsidR="00753AE1" w:rsidRPr="0051692A" w:rsidRDefault="00753AE1" w:rsidP="00753A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Mariusz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Miąskiewicz</w:t>
      </w:r>
      <w:proofErr w:type="spellEnd"/>
    </w:p>
    <w:p w14:paraId="2D9B5EBB" w14:textId="77777777" w:rsidR="00336775" w:rsidRPr="0051692A" w:rsidRDefault="00336775" w:rsidP="00336775">
      <w:pPr>
        <w:rPr>
          <w:sz w:val="24"/>
          <w:szCs w:val="24"/>
        </w:rPr>
      </w:pPr>
    </w:p>
    <w:p w14:paraId="678DE57F" w14:textId="77777777" w:rsidR="00336775" w:rsidRPr="00981E86" w:rsidRDefault="00336775" w:rsidP="00981E86">
      <w:pPr>
        <w:spacing w:line="276" w:lineRule="auto"/>
        <w:rPr>
          <w:b/>
          <w:bCs/>
          <w:sz w:val="24"/>
          <w:szCs w:val="24"/>
        </w:rPr>
      </w:pPr>
    </w:p>
    <w:sectPr w:rsidR="00336775" w:rsidRPr="00981E86" w:rsidSect="00336775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0DA32" w14:textId="77777777" w:rsidR="004C649F" w:rsidRDefault="004C649F" w:rsidP="00EB1C38">
      <w:pPr>
        <w:spacing w:after="0" w:line="240" w:lineRule="auto"/>
      </w:pPr>
      <w:r>
        <w:separator/>
      </w:r>
    </w:p>
  </w:endnote>
  <w:endnote w:type="continuationSeparator" w:id="0">
    <w:p w14:paraId="72DAEF72" w14:textId="77777777" w:rsidR="004C649F" w:rsidRDefault="004C649F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97737" w14:textId="77777777" w:rsidR="004C649F" w:rsidRDefault="004C649F" w:rsidP="00EB1C38">
      <w:pPr>
        <w:spacing w:after="0" w:line="240" w:lineRule="auto"/>
      </w:pPr>
      <w:r>
        <w:separator/>
      </w:r>
    </w:p>
  </w:footnote>
  <w:footnote w:type="continuationSeparator" w:id="0">
    <w:p w14:paraId="25979299" w14:textId="77777777" w:rsidR="004C649F" w:rsidRDefault="004C649F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 w15:restartNumberingAfterBreak="0">
    <w:nsid w:val="0D372031"/>
    <w:multiLevelType w:val="multilevel"/>
    <w:tmpl w:val="56542A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66D08"/>
    <w:multiLevelType w:val="multilevel"/>
    <w:tmpl w:val="13B69E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99118">
    <w:abstractNumId w:val="2"/>
  </w:num>
  <w:num w:numId="4" w16cid:durableId="389308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36711"/>
    <w:rsid w:val="0006216A"/>
    <w:rsid w:val="00062917"/>
    <w:rsid w:val="00077A62"/>
    <w:rsid w:val="00112A0A"/>
    <w:rsid w:val="00157CEB"/>
    <w:rsid w:val="00200728"/>
    <w:rsid w:val="0024143A"/>
    <w:rsid w:val="002549D9"/>
    <w:rsid w:val="00266A12"/>
    <w:rsid w:val="002C1108"/>
    <w:rsid w:val="002E04D9"/>
    <w:rsid w:val="00302F8D"/>
    <w:rsid w:val="00333DE1"/>
    <w:rsid w:val="00334F92"/>
    <w:rsid w:val="00336775"/>
    <w:rsid w:val="00363A89"/>
    <w:rsid w:val="00396B3F"/>
    <w:rsid w:val="003E67CE"/>
    <w:rsid w:val="003F6A17"/>
    <w:rsid w:val="004534A9"/>
    <w:rsid w:val="00462CB1"/>
    <w:rsid w:val="00465904"/>
    <w:rsid w:val="004C649F"/>
    <w:rsid w:val="005000F3"/>
    <w:rsid w:val="0051692A"/>
    <w:rsid w:val="00523F60"/>
    <w:rsid w:val="00574807"/>
    <w:rsid w:val="00655095"/>
    <w:rsid w:val="006725BE"/>
    <w:rsid w:val="006A03FC"/>
    <w:rsid w:val="006C157B"/>
    <w:rsid w:val="006C7575"/>
    <w:rsid w:val="00710210"/>
    <w:rsid w:val="00726CCC"/>
    <w:rsid w:val="00730A7B"/>
    <w:rsid w:val="007522EC"/>
    <w:rsid w:val="00753AE1"/>
    <w:rsid w:val="007606BC"/>
    <w:rsid w:val="007701EF"/>
    <w:rsid w:val="007C1D07"/>
    <w:rsid w:val="007F5C57"/>
    <w:rsid w:val="00813346"/>
    <w:rsid w:val="00821314"/>
    <w:rsid w:val="008278FD"/>
    <w:rsid w:val="008603EB"/>
    <w:rsid w:val="00872C63"/>
    <w:rsid w:val="008C433C"/>
    <w:rsid w:val="008C7139"/>
    <w:rsid w:val="0091261C"/>
    <w:rsid w:val="0093085E"/>
    <w:rsid w:val="0097324E"/>
    <w:rsid w:val="00981E86"/>
    <w:rsid w:val="00984479"/>
    <w:rsid w:val="009E4313"/>
    <w:rsid w:val="00A25643"/>
    <w:rsid w:val="00A44981"/>
    <w:rsid w:val="00A87F2E"/>
    <w:rsid w:val="00AE202F"/>
    <w:rsid w:val="00B85676"/>
    <w:rsid w:val="00B94BBE"/>
    <w:rsid w:val="00C11D36"/>
    <w:rsid w:val="00C55A7D"/>
    <w:rsid w:val="00C70C77"/>
    <w:rsid w:val="00C762B5"/>
    <w:rsid w:val="00CA2EF9"/>
    <w:rsid w:val="00CB3152"/>
    <w:rsid w:val="00CF1286"/>
    <w:rsid w:val="00D12783"/>
    <w:rsid w:val="00D2244D"/>
    <w:rsid w:val="00D347D6"/>
    <w:rsid w:val="00D458C7"/>
    <w:rsid w:val="00DC5F14"/>
    <w:rsid w:val="00DF2B09"/>
    <w:rsid w:val="00E17482"/>
    <w:rsid w:val="00E333D9"/>
    <w:rsid w:val="00E51012"/>
    <w:rsid w:val="00E5671F"/>
    <w:rsid w:val="00E9313F"/>
    <w:rsid w:val="00E96580"/>
    <w:rsid w:val="00EB1C38"/>
    <w:rsid w:val="00EF3270"/>
    <w:rsid w:val="00F06BB3"/>
    <w:rsid w:val="00F25142"/>
    <w:rsid w:val="00F543DC"/>
    <w:rsid w:val="00F54773"/>
    <w:rsid w:val="00FB5B48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Bezodstpw">
    <w:name w:val="No Spacing"/>
    <w:rsid w:val="00D458C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Iwona Księżopolska</cp:lastModifiedBy>
  <cp:revision>8</cp:revision>
  <cp:lastPrinted>2026-05-26T11:05:00Z</cp:lastPrinted>
  <dcterms:created xsi:type="dcterms:W3CDTF">2026-05-15T12:45:00Z</dcterms:created>
  <dcterms:modified xsi:type="dcterms:W3CDTF">2026-05-26T11:33:00Z</dcterms:modified>
</cp:coreProperties>
</file>