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55E24" w14:textId="4874E121" w:rsidR="00951845" w:rsidRDefault="007822D9" w:rsidP="000616EC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Pr-12</w:t>
      </w:r>
    </w:p>
    <w:tbl>
      <w:tblPr>
        <w:tblW w:w="15881" w:type="dxa"/>
        <w:tblInd w:w="-10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2004"/>
        <w:gridCol w:w="1014"/>
        <w:gridCol w:w="1601"/>
        <w:gridCol w:w="846"/>
        <w:gridCol w:w="1551"/>
        <w:gridCol w:w="846"/>
        <w:gridCol w:w="2951"/>
        <w:gridCol w:w="846"/>
        <w:gridCol w:w="1700"/>
        <w:gridCol w:w="706"/>
        <w:gridCol w:w="845"/>
      </w:tblGrid>
      <w:tr w:rsidR="00F85BD7" w:rsidRPr="000616EC" w14:paraId="59AF43C3" w14:textId="5C7467CE" w:rsidTr="00F85BD7">
        <w:trPr>
          <w:cantSplit/>
          <w:trHeight w:val="3028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35F2CB" w14:textId="77777777" w:rsidR="00AB2797" w:rsidRPr="00F85BD7" w:rsidRDefault="00AB2797" w:rsidP="000616E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Nr zgłoszenia 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AFFF1B" w14:textId="77777777" w:rsidR="00AB2797" w:rsidRPr="00F85BD7" w:rsidRDefault="00AB2797" w:rsidP="000616E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Przedmiot naruszenia prawa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hideMark/>
          </w:tcPr>
          <w:p w14:paraId="727AE4DB" w14:textId="29265398" w:rsidR="00AB2797" w:rsidRPr="00F85BD7" w:rsidRDefault="27517F0B" w:rsidP="00F85BD7">
            <w:pPr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 xml:space="preserve">Data dokonania zgłoszenia / </w:t>
            </w:r>
          </w:p>
          <w:p w14:paraId="69DA92D6" w14:textId="085E772A" w:rsidR="00AB2797" w:rsidRPr="00F85BD7" w:rsidRDefault="27517F0B" w:rsidP="00F85BD7">
            <w:pPr>
              <w:spacing w:after="0" w:line="240" w:lineRule="auto"/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Data przesłania potwierdzenia do sygnalisty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1AF215" w14:textId="77777777" w:rsidR="00AB2797" w:rsidRPr="00F85BD7" w:rsidRDefault="7701CCD3" w:rsidP="00F85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Dane osobowe sygnalisty </w:t>
            </w:r>
          </w:p>
          <w:p w14:paraId="01400864" w14:textId="15879E7D" w:rsidR="00AB2797" w:rsidRPr="00F85BD7" w:rsidRDefault="00AB2797" w:rsidP="00F85B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50022179" w14:textId="77F93750" w:rsidR="14761343" w:rsidRPr="00F85BD7" w:rsidRDefault="14761343" w:rsidP="00F85BD7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 xml:space="preserve">Adres do kontaktu sygnalisty </w:t>
            </w:r>
            <w:r w:rsidR="00F85BD7" w:rsidRPr="00F85BD7">
              <w:rPr>
                <w:rFonts w:ascii="Calibri" w:hAnsi="Calibri" w:cs="Calibri"/>
                <w:sz w:val="22"/>
                <w:szCs w:val="22"/>
              </w:rPr>
              <w:t>wewnętrznego</w:t>
            </w:r>
            <w:r w:rsidRPr="00F85BD7">
              <w:rPr>
                <w:rFonts w:ascii="Calibri" w:hAnsi="Calibri" w:cs="Calibri"/>
                <w:sz w:val="22"/>
                <w:szCs w:val="22"/>
              </w:rPr>
              <w:t xml:space="preserve"> *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54C14A" w14:textId="77777777" w:rsidR="00AB2797" w:rsidRPr="00F85BD7" w:rsidRDefault="7701CCD3" w:rsidP="098DED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Dane osobowe osoby, której dotyczy zgłoszenia </w:t>
            </w:r>
          </w:p>
          <w:p w14:paraId="4B90326B" w14:textId="54945094" w:rsidR="00AB2797" w:rsidRPr="00F85BD7" w:rsidRDefault="00AB2797" w:rsidP="000616E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439E0131" w14:textId="51E7E3C6" w:rsidR="677BE6AA" w:rsidRPr="00F85BD7" w:rsidRDefault="677BE6AA" w:rsidP="00F85BD7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Data przesłania zaświadczenia o objęciu sygnalisty ochroną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EB1DE7" w14:textId="752E79C3" w:rsidR="00304318" w:rsidRPr="00F85BD7" w:rsidRDefault="00AB2797" w:rsidP="000616E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Informacja o podjętych działaniach następczych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24DB56E3" w14:textId="5577FAA9" w:rsidR="290887CE" w:rsidRPr="00F85BD7" w:rsidRDefault="290887CE" w:rsidP="00F85BD7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Data przekazania</w:t>
            </w:r>
            <w:r w:rsidR="2DA0C4C9" w:rsidRPr="00F85BD7">
              <w:rPr>
                <w:rFonts w:ascii="Calibri" w:hAnsi="Calibri" w:cs="Calibri"/>
                <w:sz w:val="22"/>
                <w:szCs w:val="22"/>
              </w:rPr>
              <w:t xml:space="preserve"> informacji zwrotnej </w:t>
            </w:r>
            <w:r w:rsidRPr="00F85BD7">
              <w:rPr>
                <w:rFonts w:ascii="Calibri" w:hAnsi="Calibri" w:cs="Calibri"/>
                <w:sz w:val="22"/>
                <w:szCs w:val="22"/>
              </w:rPr>
              <w:t xml:space="preserve"> do sygnalisty</w:t>
            </w:r>
          </w:p>
          <w:p w14:paraId="49270D48" w14:textId="25A45898" w:rsidR="098DED87" w:rsidRPr="00F85BD7" w:rsidRDefault="098DED87" w:rsidP="00F85BD7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E72625" w14:textId="6A12A1C9" w:rsidR="00AB2797" w:rsidRPr="00F85BD7" w:rsidRDefault="26D11CDF" w:rsidP="000616E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 xml:space="preserve">Informacja o niepodejmowaniu dalszych działań </w:t>
            </w:r>
            <w:r w:rsidR="00F85BD7" w:rsidRPr="00F85BD7">
              <w:rPr>
                <w:rFonts w:ascii="Calibri" w:hAnsi="Calibri" w:cs="Calibri"/>
                <w:sz w:val="22"/>
                <w:szCs w:val="22"/>
              </w:rPr>
              <w:t>(</w:t>
            </w:r>
            <w:r w:rsidRPr="00F85BD7">
              <w:rPr>
                <w:rFonts w:ascii="Calibri" w:hAnsi="Calibri" w:cs="Calibri"/>
                <w:sz w:val="22"/>
                <w:szCs w:val="22"/>
              </w:rPr>
              <w:t>art.40 ust.2</w:t>
            </w:r>
            <w:r w:rsidR="00F85BD7" w:rsidRPr="00F85BD7">
              <w:rPr>
                <w:rFonts w:ascii="Calibri" w:hAnsi="Calibri" w:cs="Calibri"/>
                <w:sz w:val="22"/>
                <w:szCs w:val="22"/>
              </w:rPr>
              <w:t>)</w:t>
            </w:r>
            <w:r w:rsidRPr="00F85BD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1199A4D8" w14:textId="412F0192" w:rsidR="00AB2797" w:rsidRPr="00F85BD7" w:rsidRDefault="26D11CDF" w:rsidP="00F85BD7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Data</w:t>
            </w:r>
            <w:r w:rsidR="39F9E731" w:rsidRPr="00F85BD7">
              <w:rPr>
                <w:rFonts w:ascii="Calibri" w:hAnsi="Calibri" w:cs="Calibri"/>
                <w:sz w:val="22"/>
                <w:szCs w:val="22"/>
              </w:rPr>
              <w:t xml:space="preserve"> i sposób</w:t>
            </w:r>
            <w:r w:rsidRPr="00F85BD7">
              <w:rPr>
                <w:rFonts w:ascii="Calibri" w:hAnsi="Calibri" w:cs="Calibri"/>
                <w:sz w:val="22"/>
                <w:szCs w:val="22"/>
              </w:rPr>
              <w:t xml:space="preserve"> zakończenia sprawy  </w:t>
            </w:r>
          </w:p>
          <w:p w14:paraId="78BF33DB" w14:textId="0CDE6E0C" w:rsidR="00AB2797" w:rsidRPr="00F85BD7" w:rsidRDefault="00AB2797" w:rsidP="00F85BD7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0B808576" w14:textId="066F7568" w:rsidR="0553469D" w:rsidRPr="00F85BD7" w:rsidRDefault="0553469D" w:rsidP="00F85BD7">
            <w:pPr>
              <w:ind w:left="113" w:right="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5BD7">
              <w:rPr>
                <w:rFonts w:ascii="Calibri" w:hAnsi="Calibri" w:cs="Calibri"/>
                <w:sz w:val="22"/>
                <w:szCs w:val="22"/>
              </w:rPr>
              <w:t>Szacunkowa szkoda majątkowa, kwota odzyskana</w:t>
            </w:r>
          </w:p>
        </w:tc>
      </w:tr>
      <w:tr w:rsidR="00F85BD7" w:rsidRPr="000616EC" w14:paraId="08B9AECC" w14:textId="5A355995" w:rsidTr="00F85BD7">
        <w:trPr>
          <w:trHeight w:val="30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C78661" w14:textId="340CA726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7AF85B" w14:textId="21EACC37" w:rsidR="00AB2797" w:rsidRPr="000616EC" w:rsidRDefault="00AB2797" w:rsidP="098DED8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98DED87">
              <w:rPr>
                <w:rFonts w:ascii="Calibri" w:hAnsi="Calibri" w:cs="Calibri"/>
              </w:rPr>
              <w:t> </w:t>
            </w:r>
            <w:r w:rsidR="438F6DBD" w:rsidRPr="098DED8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96689D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3839A8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035AE" w14:textId="0D9F51F6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D98C22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52CA5" w14:textId="795DFE2C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E19F49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71AAC" w14:textId="0663AEA3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A8906F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A13D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FB7F" w14:textId="4BEF6976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</w:tr>
      <w:tr w:rsidR="00F85BD7" w:rsidRPr="000616EC" w14:paraId="071344B8" w14:textId="51C88184" w:rsidTr="00F85BD7">
        <w:trPr>
          <w:trHeight w:val="30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736BA0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F4B6B6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1238EF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1F1A57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FFF26A" w14:textId="599B55B2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E5DBCE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F4400" w14:textId="29AFB05E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2E1912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4A6CE" w14:textId="68AAD313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8499F5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D956C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DCBB4" w14:textId="1D24BC1A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</w:tr>
      <w:tr w:rsidR="00F85BD7" w:rsidRPr="000616EC" w14:paraId="38592E97" w14:textId="4DFA1C5C" w:rsidTr="00F85BD7">
        <w:trPr>
          <w:trHeight w:val="30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3FEBF0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2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4B064A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3D363F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570859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B8DE7" w14:textId="0D78CA4B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BE06A6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5FDEE" w14:textId="0BEA65AA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11B6B2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98BEE2" w14:textId="50FBD992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9A7A78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  <w:r w:rsidRPr="000616EC">
              <w:rPr>
                <w:rFonts w:ascii="Calibri" w:hAnsi="Calibri" w:cs="Calibri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EE43E" w14:textId="77777777" w:rsidR="00AB2797" w:rsidRPr="000616EC" w:rsidRDefault="00AB2797" w:rsidP="000616E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E2E50" w14:textId="34B84903" w:rsidR="098DED87" w:rsidRDefault="098DED87" w:rsidP="098DED87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95ED9AD" w14:textId="0027D589" w:rsidR="00063E53" w:rsidRDefault="00063E53" w:rsidP="000616EC">
      <w:pPr>
        <w:jc w:val="center"/>
        <w:rPr>
          <w:rFonts w:ascii="Calibri" w:hAnsi="Calibri" w:cs="Calibri"/>
        </w:rPr>
      </w:pPr>
    </w:p>
    <w:p w14:paraId="1337A517" w14:textId="58C51F4C" w:rsidR="000616EC" w:rsidRPr="00063E53" w:rsidRDefault="00063E53" w:rsidP="00063E53">
      <w:pPr>
        <w:tabs>
          <w:tab w:val="left" w:pos="438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0616EC" w:rsidRPr="00063E53" w:rsidSect="00063E53">
      <w:headerReference w:type="default" r:id="rId10"/>
      <w:footerReference w:type="default" r:id="rId11"/>
      <w:pgSz w:w="16838" w:h="11906" w:orient="landscape"/>
      <w:pgMar w:top="1417" w:right="1417" w:bottom="1276" w:left="1417" w:header="708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235C4" w14:textId="77777777" w:rsidR="00C32061" w:rsidRDefault="00C32061" w:rsidP="000616EC">
      <w:pPr>
        <w:spacing w:after="0" w:line="240" w:lineRule="auto"/>
      </w:pPr>
      <w:r>
        <w:separator/>
      </w:r>
    </w:p>
  </w:endnote>
  <w:endnote w:type="continuationSeparator" w:id="0">
    <w:p w14:paraId="6A9127E0" w14:textId="77777777" w:rsidR="00C32061" w:rsidRDefault="00C32061" w:rsidP="0006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DE622" w14:textId="23FEAF4B" w:rsidR="00063E53" w:rsidRPr="00F85BD7" w:rsidRDefault="098DED87" w:rsidP="00063E53">
    <w:pPr>
      <w:pStyle w:val="Stopka"/>
      <w:jc w:val="right"/>
      <w:rPr>
        <w:rFonts w:ascii="Calibri" w:hAnsi="Calibri" w:cs="Calibri"/>
        <w:sz w:val="20"/>
        <w:szCs w:val="20"/>
      </w:rPr>
    </w:pPr>
    <w:r w:rsidRPr="00F85BD7">
      <w:rPr>
        <w:rFonts w:ascii="Calibri" w:hAnsi="Calibri" w:cs="Calibri"/>
        <w:sz w:val="20"/>
        <w:szCs w:val="20"/>
      </w:rPr>
      <w:t>*- pozostawić właściwe                                                       F-3</w:t>
    </w:r>
    <w:r w:rsidRPr="0089100B">
      <w:rPr>
        <w:rFonts w:ascii="Calibri" w:hAnsi="Calibri" w:cs="Calibri"/>
        <w:sz w:val="20"/>
        <w:szCs w:val="20"/>
      </w:rPr>
      <w:t xml:space="preserve">, </w:t>
    </w:r>
    <w:r w:rsidR="00063E53" w:rsidRPr="0089100B">
      <w:rPr>
        <w:rFonts w:ascii="Calibri" w:hAnsi="Calibri" w:cs="Calibri"/>
        <w:sz w:val="20"/>
        <w:szCs w:val="20"/>
      </w:rPr>
      <w:t>strona</w:t>
    </w:r>
    <w:sdt>
      <w:sdtPr>
        <w:rPr>
          <w:rFonts w:ascii="Calibri" w:hAnsi="Calibri" w:cs="Calibri"/>
          <w:sz w:val="20"/>
          <w:szCs w:val="20"/>
        </w:rPr>
        <w:id w:val="137218922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Calibri" w:hAnsi="Calibri" w:cs="Calibri"/>
              <w:sz w:val="20"/>
              <w:szCs w:val="20"/>
            </w:rPr>
            <w:id w:val="-534731991"/>
            <w:docPartObj>
              <w:docPartGallery w:val="Page Numbers (Top of Page)"/>
              <w:docPartUnique/>
            </w:docPartObj>
          </w:sdtPr>
          <w:sdtEndPr/>
          <w:sdtContent>
            <w:r w:rsidR="00063E53" w:rsidRPr="0089100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63E53" w:rsidRPr="00F85BD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="00063E53" w:rsidRPr="00F85BD7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="00063E53" w:rsidRPr="00F85BD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63E53" w:rsidRPr="00F85BD7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="00063E53" w:rsidRPr="00F85BD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="00063E53" w:rsidRPr="00F85BD7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="00063E53" w:rsidRPr="00F85BD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="00063E53" w:rsidRPr="00F85BD7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="00063E53" w:rsidRPr="00F85BD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63E53" w:rsidRPr="00F85BD7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="00063E53" w:rsidRPr="00F85BD7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066FD65B" w14:textId="77777777" w:rsidR="00063E53" w:rsidRDefault="00063E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2B050" w14:textId="77777777" w:rsidR="00C32061" w:rsidRDefault="00C32061" w:rsidP="000616EC">
      <w:pPr>
        <w:spacing w:after="0" w:line="240" w:lineRule="auto"/>
      </w:pPr>
      <w:r>
        <w:separator/>
      </w:r>
    </w:p>
  </w:footnote>
  <w:footnote w:type="continuationSeparator" w:id="0">
    <w:p w14:paraId="6BE8DF32" w14:textId="77777777" w:rsidR="00C32061" w:rsidRDefault="00C32061" w:rsidP="0006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56F8D" w14:textId="65A9D509" w:rsidR="00AF4106" w:rsidRDefault="00AF4106" w:rsidP="00AF4106">
    <w:pPr>
      <w:jc w:val="center"/>
      <w:rPr>
        <w:rFonts w:ascii="Calibri" w:hAnsi="Calibri" w:cs="Calibri"/>
      </w:rPr>
    </w:pPr>
    <w:r w:rsidRPr="098DED87">
      <w:rPr>
        <w:rFonts w:ascii="Calibri" w:hAnsi="Calibri" w:cs="Calibri"/>
      </w:rPr>
      <w:t xml:space="preserve">Rejestr zgłoszeń wewnętrznych / zewnętrznych* w </w:t>
    </w:r>
    <w:r w:rsidR="00F46165">
      <w:rPr>
        <w:rFonts w:ascii="Calibri" w:hAnsi="Calibri" w:cs="Calibri"/>
      </w:rPr>
      <w:t xml:space="preserve">Urzędzie </w:t>
    </w:r>
    <w:r w:rsidR="0089100B">
      <w:rPr>
        <w:rFonts w:ascii="Calibri" w:hAnsi="Calibri" w:cs="Calibri"/>
      </w:rPr>
      <w:t xml:space="preserve">Miasta i </w:t>
    </w:r>
    <w:r w:rsidR="00F46165">
      <w:rPr>
        <w:rFonts w:ascii="Calibri" w:hAnsi="Calibri" w:cs="Calibri"/>
      </w:rPr>
      <w:t>Gminy</w:t>
    </w:r>
    <w:r w:rsidR="0089100B">
      <w:rPr>
        <w:rFonts w:ascii="Calibri" w:hAnsi="Calibri" w:cs="Calibri"/>
      </w:rPr>
      <w:t xml:space="preserve"> Dobre </w:t>
    </w:r>
    <w:r w:rsidRPr="098DED87">
      <w:rPr>
        <w:rFonts w:ascii="Calibri" w:hAnsi="Calibri" w:cs="Calibri"/>
      </w:rPr>
      <w:t>w roku ........</w:t>
    </w:r>
    <w:r>
      <w:br/>
    </w:r>
    <w:r w:rsidRPr="098DED87">
      <w:rPr>
        <w:rFonts w:ascii="Calibri" w:hAnsi="Calibri" w:cs="Calibri"/>
      </w:rPr>
      <w:t>zgodnie z ustawą o ochronie sygnalistów z dnia 14 czerwca 2024 r.</w:t>
    </w:r>
  </w:p>
  <w:p w14:paraId="10DA6241" w14:textId="0A4F1335" w:rsidR="000616EC" w:rsidRPr="000616EC" w:rsidRDefault="000616EC">
    <w:pPr>
      <w:pStyle w:val="Nagwek"/>
      <w:rPr>
        <w:color w:val="FF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6EC"/>
    <w:rsid w:val="000616EC"/>
    <w:rsid w:val="00063E53"/>
    <w:rsid w:val="000B63DF"/>
    <w:rsid w:val="000E7A5C"/>
    <w:rsid w:val="00212AA1"/>
    <w:rsid w:val="0021343D"/>
    <w:rsid w:val="00304318"/>
    <w:rsid w:val="003B497E"/>
    <w:rsid w:val="004C3A10"/>
    <w:rsid w:val="004D1335"/>
    <w:rsid w:val="004E5554"/>
    <w:rsid w:val="00534A66"/>
    <w:rsid w:val="0054533F"/>
    <w:rsid w:val="005F3F2C"/>
    <w:rsid w:val="00614118"/>
    <w:rsid w:val="007336EE"/>
    <w:rsid w:val="007822D9"/>
    <w:rsid w:val="007C1CC0"/>
    <w:rsid w:val="007C5574"/>
    <w:rsid w:val="0089100B"/>
    <w:rsid w:val="00894D49"/>
    <w:rsid w:val="008E0CCC"/>
    <w:rsid w:val="00951845"/>
    <w:rsid w:val="00A42E39"/>
    <w:rsid w:val="00A4717B"/>
    <w:rsid w:val="00AB2797"/>
    <w:rsid w:val="00AC3D84"/>
    <w:rsid w:val="00AF4106"/>
    <w:rsid w:val="00C32061"/>
    <w:rsid w:val="00CD1FD8"/>
    <w:rsid w:val="00D14808"/>
    <w:rsid w:val="00D62912"/>
    <w:rsid w:val="00DD292C"/>
    <w:rsid w:val="00E175ED"/>
    <w:rsid w:val="00E52498"/>
    <w:rsid w:val="00E86205"/>
    <w:rsid w:val="00EC0B24"/>
    <w:rsid w:val="00F46165"/>
    <w:rsid w:val="00F55EDE"/>
    <w:rsid w:val="00F75CDC"/>
    <w:rsid w:val="00F85BD7"/>
    <w:rsid w:val="00FC68A1"/>
    <w:rsid w:val="0114F66F"/>
    <w:rsid w:val="040393E8"/>
    <w:rsid w:val="0553469D"/>
    <w:rsid w:val="070491EC"/>
    <w:rsid w:val="075B3B68"/>
    <w:rsid w:val="08C7678B"/>
    <w:rsid w:val="098DED87"/>
    <w:rsid w:val="11A0AAEB"/>
    <w:rsid w:val="1279B1FA"/>
    <w:rsid w:val="13D4C60A"/>
    <w:rsid w:val="14761343"/>
    <w:rsid w:val="1623165F"/>
    <w:rsid w:val="169BB636"/>
    <w:rsid w:val="204A93F1"/>
    <w:rsid w:val="25D00871"/>
    <w:rsid w:val="262AEBE2"/>
    <w:rsid w:val="26D11CDF"/>
    <w:rsid w:val="27517F0B"/>
    <w:rsid w:val="290887CE"/>
    <w:rsid w:val="2AA4F8EC"/>
    <w:rsid w:val="2B612C61"/>
    <w:rsid w:val="2CB11ED1"/>
    <w:rsid w:val="2DA0C4C9"/>
    <w:rsid w:val="2DC2E171"/>
    <w:rsid w:val="2EC47073"/>
    <w:rsid w:val="3169DED9"/>
    <w:rsid w:val="3219C26C"/>
    <w:rsid w:val="330C3DFD"/>
    <w:rsid w:val="3455F945"/>
    <w:rsid w:val="34B06348"/>
    <w:rsid w:val="3653D5E9"/>
    <w:rsid w:val="38F745E3"/>
    <w:rsid w:val="39F9E731"/>
    <w:rsid w:val="3C991B77"/>
    <w:rsid w:val="438F6DBD"/>
    <w:rsid w:val="4B0726E2"/>
    <w:rsid w:val="4D0EDC07"/>
    <w:rsid w:val="52149302"/>
    <w:rsid w:val="56689B02"/>
    <w:rsid w:val="572132E2"/>
    <w:rsid w:val="63F9B1BA"/>
    <w:rsid w:val="677BE6AA"/>
    <w:rsid w:val="67815540"/>
    <w:rsid w:val="6E64C5BB"/>
    <w:rsid w:val="717DAD75"/>
    <w:rsid w:val="71A901FA"/>
    <w:rsid w:val="7366BE79"/>
    <w:rsid w:val="75D39FED"/>
    <w:rsid w:val="7701CCD3"/>
    <w:rsid w:val="7F00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80159"/>
  <w15:chartTrackingRefBased/>
  <w15:docId w15:val="{E8265424-C265-49F7-AFA3-27346DF5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16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16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16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16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16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16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16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16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16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16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16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16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16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16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16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16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16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16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16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16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16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16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16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16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16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16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16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16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16E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1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16EC"/>
  </w:style>
  <w:style w:type="paragraph" w:styleId="Stopka">
    <w:name w:val="footer"/>
    <w:basedOn w:val="Normalny"/>
    <w:link w:val="StopkaZnak"/>
    <w:uiPriority w:val="99"/>
    <w:unhideWhenUsed/>
    <w:rsid w:val="00061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7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8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6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4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5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7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0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7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1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3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9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76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6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4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56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9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2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5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9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2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4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1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6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6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0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6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4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2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5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2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3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5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0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1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8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2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ddecf-5414-45b6-ae3c-d28f2b67d263">
      <Terms xmlns="http://schemas.microsoft.com/office/infopath/2007/PartnerControls"/>
    </lcf76f155ced4ddcb4097134ff3c332f>
    <TaxCatchAll xmlns="b11a5b23-e4f9-47bf-9d67-4911d5e084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3DCF98ECF364882B60C33E006CDAE" ma:contentTypeVersion="11" ma:contentTypeDescription="Utwórz nowy dokument." ma:contentTypeScope="" ma:versionID="d53ce6ec06d9df9fe864c18e8123d50f">
  <xsd:schema xmlns:xsd="http://www.w3.org/2001/XMLSchema" xmlns:xs="http://www.w3.org/2001/XMLSchema" xmlns:p="http://schemas.microsoft.com/office/2006/metadata/properties" xmlns:ns2="9e6ddecf-5414-45b6-ae3c-d28f2b67d263" xmlns:ns3="b11a5b23-e4f9-47bf-9d67-4911d5e084e8" targetNamespace="http://schemas.microsoft.com/office/2006/metadata/properties" ma:root="true" ma:fieldsID="3cc9f363552f960025c50fd2d5bfcbd7" ns2:_="" ns3:_="">
    <xsd:import namespace="9e6ddecf-5414-45b6-ae3c-d28f2b67d263"/>
    <xsd:import namespace="b11a5b23-e4f9-47bf-9d67-4911d5e08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ddecf-5414-45b6-ae3c-d28f2b6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5b23-e4f9-47bf-9d67-4911d5e084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8ad53b-5363-43b4-8657-f5a08ec1f889}" ma:internalName="TaxCatchAll" ma:showField="CatchAllData" ma:web="b11a5b23-e4f9-47bf-9d67-4911d5e08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109CAD-8BC8-42C4-8E67-E2E76490AFB2}">
  <ds:schemaRefs>
    <ds:schemaRef ds:uri="http://schemas.microsoft.com/office/2006/metadata/properties"/>
    <ds:schemaRef ds:uri="http://schemas.microsoft.com/office/infopath/2007/PartnerControls"/>
    <ds:schemaRef ds:uri="9e6ddecf-5414-45b6-ae3c-d28f2b67d263"/>
    <ds:schemaRef ds:uri="b11a5b23-e4f9-47bf-9d67-4911d5e084e8"/>
  </ds:schemaRefs>
</ds:datastoreItem>
</file>

<file path=customXml/itemProps2.xml><?xml version="1.0" encoding="utf-8"?>
<ds:datastoreItem xmlns:ds="http://schemas.openxmlformats.org/officeDocument/2006/customXml" ds:itemID="{B6A494B3-9E5C-4056-AF5F-46C2E586E7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FFEE0E-9A9E-4D88-8029-AF9D21EC90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60A9D3-8F58-4DD3-8198-1D7E8E272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ddecf-5414-45b6-ae3c-d28f2b67d263"/>
    <ds:schemaRef ds:uri="b11a5b23-e4f9-47bf-9d67-4911d5e08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Jedynak</dc:creator>
  <cp:keywords/>
  <dc:description/>
  <cp:lastModifiedBy>Martyna Kiljańczyk</cp:lastModifiedBy>
  <cp:revision>2</cp:revision>
  <cp:lastPrinted>2024-12-30T10:37:00Z</cp:lastPrinted>
  <dcterms:created xsi:type="dcterms:W3CDTF">2024-12-30T10:37:00Z</dcterms:created>
  <dcterms:modified xsi:type="dcterms:W3CDTF">2024-12-30T10:37:00Z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0x0101001833DCF98ECF364882B60C33E006CDAE</vt:lpwstr>
  </property>
  <property fmtid="{D5CDD505-2E9C-101B-9397-08002B2CF9AE}" pid="3" name="MediaServiceImageTags">
    <vt:lpwstr/>
  </property>
</Properties>
</file>