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87CE5" w14:textId="5BD018DC" w:rsidR="004D4B9B" w:rsidRPr="004140BC" w:rsidRDefault="0047709D" w:rsidP="004140BC">
      <w:pPr>
        <w:spacing w:after="0" w:line="36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Pr="004140BC">
        <w:rPr>
          <w:rFonts w:ascii="Arial" w:hAnsi="Arial" w:cs="Arial"/>
          <w:color w:val="000000" w:themeColor="text1"/>
          <w:sz w:val="24"/>
          <w:szCs w:val="24"/>
        </w:rPr>
        <w:tab/>
        <w:t>Piła, dn.</w:t>
      </w:r>
      <w:r w:rsidR="004140BC" w:rsidRPr="004140BC">
        <w:rPr>
          <w:rFonts w:ascii="Arial" w:hAnsi="Arial" w:cs="Arial"/>
          <w:color w:val="000000" w:themeColor="text1"/>
          <w:sz w:val="24"/>
          <w:szCs w:val="24"/>
        </w:rPr>
        <w:t xml:space="preserve"> 27.01.2025r</w:t>
      </w:r>
      <w:r w:rsidR="00F8168B" w:rsidRPr="004140B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49429257" w14:textId="77777777" w:rsidR="004140BC" w:rsidRDefault="004140BC" w:rsidP="004140B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6D5073A" w14:textId="0C94F333" w:rsidR="003003A3" w:rsidRPr="004140BC" w:rsidRDefault="004140BC" w:rsidP="004140B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Fundacja „STOP WYKLUCZENIU”</w:t>
      </w:r>
    </w:p>
    <w:p w14:paraId="0EFD2804" w14:textId="5743D943" w:rsidR="00DE01A2" w:rsidRPr="004140BC" w:rsidRDefault="004140BC" w:rsidP="004140B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Aleja Powstańców Wielkopolskich 164</w:t>
      </w:r>
    </w:p>
    <w:p w14:paraId="2B7191B1" w14:textId="291B1B36" w:rsidR="003003A3" w:rsidRPr="004140BC" w:rsidRDefault="003003A3" w:rsidP="004140B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64-920 Piła</w:t>
      </w:r>
    </w:p>
    <w:p w14:paraId="64CA3A23" w14:textId="77777777" w:rsidR="004140BC" w:rsidRDefault="004140BC" w:rsidP="004140BC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C55337F" w14:textId="19F4F0E5" w:rsidR="004D4B9B" w:rsidRPr="004140BC" w:rsidRDefault="004D4B9B" w:rsidP="004140BC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color w:val="000000" w:themeColor="text1"/>
          <w:sz w:val="24"/>
          <w:szCs w:val="24"/>
        </w:rPr>
        <w:t>Szanowni Państwo</w:t>
      </w:r>
      <w:r w:rsidR="003542AC" w:rsidRPr="004140BC">
        <w:rPr>
          <w:rFonts w:ascii="Arial" w:hAnsi="Arial" w:cs="Arial"/>
          <w:b/>
          <w:bCs/>
          <w:color w:val="000000" w:themeColor="text1"/>
          <w:sz w:val="24"/>
          <w:szCs w:val="24"/>
        </w:rPr>
        <w:t>,</w:t>
      </w:r>
    </w:p>
    <w:p w14:paraId="17792561" w14:textId="77777777" w:rsidR="004140BC" w:rsidRDefault="00F8168B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="004140BC" w:rsidRPr="004140BC">
        <w:rPr>
          <w:rFonts w:ascii="Arial" w:hAnsi="Arial" w:cs="Arial"/>
          <w:color w:val="000000" w:themeColor="text1"/>
          <w:sz w:val="24"/>
          <w:szCs w:val="24"/>
        </w:rPr>
        <w:t>Fundacja „STOP WYKLUCZENIU”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z siedzibą w 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>Pile (64-920)</w:t>
      </w: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 xml:space="preserve">przy Aleja Powstańców Wielkopolskich 164, </w:t>
      </w: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w partnerstwie z 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 xml:space="preserve">S.T.R. PROJECT Stanisław </w:t>
      </w:r>
      <w:proofErr w:type="spellStart"/>
      <w:r w:rsidR="004140BC">
        <w:rPr>
          <w:rFonts w:ascii="Arial" w:hAnsi="Arial" w:cs="Arial"/>
          <w:color w:val="000000" w:themeColor="text1"/>
          <w:sz w:val="24"/>
          <w:szCs w:val="24"/>
        </w:rPr>
        <w:t>Romaniszyn</w:t>
      </w:r>
      <w:proofErr w:type="spellEnd"/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 z siedzibą w 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>Pile (64-920) przy ul. Różana Droga 1A</w:t>
      </w: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140BC" w:rsidRPr="004140BC">
        <w:rPr>
          <w:rFonts w:ascii="Arial" w:hAnsi="Arial" w:cs="Arial"/>
          <w:color w:val="000000" w:themeColor="text1"/>
          <w:sz w:val="24"/>
          <w:szCs w:val="24"/>
        </w:rPr>
        <w:t>informują, że realizują na terenie województwa mazowieckiego w rozumieniu przepisów Kodeksu Cywilnego, powiaty: m. Warszawa, legionowski, miński, otwocki, wołomiński, nowodworski, grodziski, piaseczyński, pruszkowski, warszawski zachodni projekt pn. „Kierunek aktywizacja” nr FEMA.08.01-IP.01-03S8/24, współfinansowany ze środków Europejskiego Funduszu Społecznego Plus w ramach programu Fundusze Europejskie dla Mazowsza 2021-2027. Priorytet: Fundusze Europejskie dla aktywnej integracji oraz rozwoju społecznych i zdrowotnych na Mazowszu, Działanie 8.1 Aktywizacja społeczna i zawodowa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883B5BA" w14:textId="77777777" w:rsidR="004140BC" w:rsidRDefault="004140BC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4AF9750" w14:textId="77777777" w:rsidR="004140BC" w:rsidRPr="004140BC" w:rsidRDefault="00F8168B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  <w:r w:rsidR="004140BC" w:rsidRPr="004140BC">
        <w:rPr>
          <w:rFonts w:ascii="Arial" w:hAnsi="Arial" w:cs="Arial"/>
          <w:color w:val="000000" w:themeColor="text1"/>
          <w:sz w:val="24"/>
          <w:szCs w:val="24"/>
        </w:rPr>
        <w:t>Głównym celem projektu jest podniesienie aktywności społecznozawodowej i wzrost zdolności do zatrudnienia 48 os. dorosłych (29K/19M,5ON), pozostających bez zatrudnienia, zagrożonych ubóstwem lub wykluczeniem społ., zamieszkujących na obszarze REGIONU WARSZAWSKIEGO STOŁECZNEGO w okresie 01.01-30.11.2025r., poprzez skorzystanie ze zindywidualizowanego i kompleksowego wsparcia w projekcie skutkujące m.in.:</w:t>
      </w:r>
    </w:p>
    <w:p w14:paraId="2F4C886E" w14:textId="77777777" w:rsidR="004140BC" w:rsidRPr="004140BC" w:rsidRDefault="004140BC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-poprawą sytuacji społ.min.44os.</w:t>
      </w:r>
    </w:p>
    <w:p w14:paraId="261AB42C" w14:textId="77777777" w:rsidR="004140BC" w:rsidRPr="004140BC" w:rsidRDefault="004140BC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-uzyskaniem kwalifikacji/kompetencji przez min.44os.</w:t>
      </w:r>
    </w:p>
    <w:p w14:paraId="697ED3C3" w14:textId="77777777" w:rsidR="004140BC" w:rsidRPr="004140BC" w:rsidRDefault="004140BC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-podjęciem pracy przez min.10os.</w:t>
      </w:r>
    </w:p>
    <w:p w14:paraId="2AD28719" w14:textId="418EC4E2" w:rsidR="00F8168B" w:rsidRDefault="004140BC" w:rsidP="004140B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-poszukiwaniem pracy przez min.11os</w:t>
      </w:r>
    </w:p>
    <w:p w14:paraId="02EC1316" w14:textId="77777777" w:rsidR="004140BC" w:rsidRPr="004140BC" w:rsidRDefault="004140BC" w:rsidP="004140B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1EE839" w14:textId="649570A7" w:rsidR="004140BC" w:rsidRDefault="00F8168B" w:rsidP="004140BC">
      <w:pPr>
        <w:spacing w:after="16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ab/>
        <w:t xml:space="preserve">Chcielibyśmy poinformować Państwa o prowadzonej rekrutacji do projektu na ww. terenie. </w:t>
      </w:r>
      <w:r w:rsidRPr="004140BC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Udział w projekcie jest całkowicie bezpłatny</w:t>
      </w: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 oraz jest niewątpliwą szansą rozwoju personalnego, jak i zawodowego dla mieszkańców Państwa regionu. </w:t>
      </w:r>
    </w:p>
    <w:p w14:paraId="6496B335" w14:textId="77777777" w:rsidR="004140BC" w:rsidRDefault="004140BC" w:rsidP="004140BC">
      <w:pPr>
        <w:spacing w:after="16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AC37BD6" w14:textId="24BF93D2" w:rsidR="004D4B9B" w:rsidRPr="004140BC" w:rsidRDefault="004D4B9B" w:rsidP="004140BC">
      <w:pPr>
        <w:spacing w:after="16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Wsparcie </w:t>
      </w:r>
      <w:r w:rsidR="00B30F19" w:rsidRPr="004140BC">
        <w:rPr>
          <w:rFonts w:ascii="Arial" w:hAnsi="Arial" w:cs="Arial"/>
          <w:color w:val="000000" w:themeColor="text1"/>
          <w:sz w:val="24"/>
          <w:szCs w:val="24"/>
        </w:rPr>
        <w:t>przewidziane</w:t>
      </w: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 dla Uczestnika/</w:t>
      </w:r>
      <w:proofErr w:type="spellStart"/>
      <w:r w:rsidRPr="004140BC">
        <w:rPr>
          <w:rFonts w:ascii="Arial" w:hAnsi="Arial" w:cs="Arial"/>
          <w:color w:val="000000" w:themeColor="text1"/>
          <w:sz w:val="24"/>
          <w:szCs w:val="24"/>
        </w:rPr>
        <w:t>czki</w:t>
      </w:r>
      <w:proofErr w:type="spellEnd"/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 w ramach Projektu obejmuje</w:t>
      </w:r>
      <w:r w:rsidR="00F8168B" w:rsidRPr="004140BC">
        <w:rPr>
          <w:rFonts w:ascii="Arial" w:hAnsi="Arial" w:cs="Arial"/>
          <w:color w:val="000000" w:themeColor="text1"/>
          <w:sz w:val="24"/>
          <w:szCs w:val="24"/>
        </w:rPr>
        <w:t xml:space="preserve"> poniższe formy wsparcia: </w:t>
      </w:r>
    </w:p>
    <w:p w14:paraId="2DC209B5" w14:textId="540FA1E4" w:rsidR="004140BC" w:rsidRPr="004140BC" w:rsidRDefault="004140BC" w:rsidP="004140BC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•Zadanie nr 1. Diagnoza indywidualnych potrzeb i potencjałów oraz opracowanie indywidualnej ścieżki rozwoju </w:t>
      </w:r>
    </w:p>
    <w:p w14:paraId="07FB251F" w14:textId="76C27EE4" w:rsidR="004140BC" w:rsidRPr="004140BC" w:rsidRDefault="004140BC" w:rsidP="004140BC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•Zadanie nr 2. Indywidualny coaching motywacyjny </w:t>
      </w:r>
    </w:p>
    <w:p w14:paraId="48CBCADC" w14:textId="1E8AF395" w:rsidR="004140BC" w:rsidRPr="004140BC" w:rsidRDefault="004140BC" w:rsidP="004140BC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•Zadanie nr 3. Warsztaty kompetencji społecznych </w:t>
      </w:r>
    </w:p>
    <w:p w14:paraId="4D324764" w14:textId="53AF4D41" w:rsidR="004140BC" w:rsidRPr="004140BC" w:rsidRDefault="004140BC" w:rsidP="004140BC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•Zadanie nr 4. Szkolenie zawodowe </w:t>
      </w:r>
    </w:p>
    <w:p w14:paraId="1CE9AFA1" w14:textId="0733A450" w:rsidR="004140BC" w:rsidRPr="004140BC" w:rsidRDefault="004140BC" w:rsidP="004140BC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•Zadanie nr 5. Indywidualne pośrednictwo pracy </w:t>
      </w:r>
    </w:p>
    <w:p w14:paraId="049E3F66" w14:textId="6333418A" w:rsidR="00F8168B" w:rsidRPr="004140BC" w:rsidRDefault="004140BC" w:rsidP="004140B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 xml:space="preserve">•Zadanie nr 6. Staże zawodowe </w:t>
      </w:r>
    </w:p>
    <w:p w14:paraId="2722B42B" w14:textId="77777777" w:rsidR="004140BC" w:rsidRDefault="00F8168B" w:rsidP="004140BC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ab/>
      </w:r>
      <w:r w:rsidR="004D4B9B" w:rsidRPr="004140BC">
        <w:rPr>
          <w:rFonts w:ascii="Arial" w:hAnsi="Arial" w:cs="Arial"/>
          <w:color w:val="000000" w:themeColor="text1"/>
          <w:sz w:val="24"/>
          <w:szCs w:val="24"/>
        </w:rPr>
        <w:t>Szczegółowe inf</w:t>
      </w:r>
      <w:r w:rsidR="00EB365D" w:rsidRPr="004140BC">
        <w:rPr>
          <w:rFonts w:ascii="Arial" w:hAnsi="Arial" w:cs="Arial"/>
          <w:color w:val="000000" w:themeColor="text1"/>
          <w:sz w:val="24"/>
          <w:szCs w:val="24"/>
        </w:rPr>
        <w:t>ormacje na temat realizowanego P</w:t>
      </w:r>
      <w:r w:rsidR="004D4B9B" w:rsidRPr="004140BC">
        <w:rPr>
          <w:rFonts w:ascii="Arial" w:hAnsi="Arial" w:cs="Arial"/>
          <w:color w:val="000000" w:themeColor="text1"/>
          <w:sz w:val="24"/>
          <w:szCs w:val="24"/>
        </w:rPr>
        <w:t>rojektu dostępne są na stron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 xml:space="preserve">ach internetowych: </w:t>
      </w:r>
    </w:p>
    <w:p w14:paraId="53B4A17B" w14:textId="037380EE" w:rsidR="008A0060" w:rsidRPr="008A0060" w:rsidRDefault="008A0060" w:rsidP="008A006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0060">
        <w:rPr>
          <w:rFonts w:ascii="Arial" w:hAnsi="Arial" w:cs="Arial"/>
          <w:color w:val="000000" w:themeColor="text1"/>
          <w:sz w:val="24"/>
          <w:szCs w:val="24"/>
        </w:rPr>
        <w:t xml:space="preserve">BENEFICJENT: </w:t>
      </w:r>
      <w:hyperlink r:id="rId7" w:history="1">
        <w:r w:rsidRPr="00071FB8">
          <w:rPr>
            <w:rStyle w:val="Hipercze"/>
            <w:rFonts w:ascii="Arial" w:hAnsi="Arial" w:cs="Arial"/>
            <w:sz w:val="24"/>
            <w:szCs w:val="24"/>
          </w:rPr>
          <w:t>https://fundacjastopwykluczeniu.pl/kierunek-aktywizacja/</w:t>
        </w:r>
      </w:hyperlink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A006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F4FE1D8" w14:textId="32BCE645" w:rsidR="008A0060" w:rsidRDefault="008A0060" w:rsidP="008A006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A0060">
        <w:rPr>
          <w:rFonts w:ascii="Arial" w:hAnsi="Arial" w:cs="Arial"/>
          <w:color w:val="000000" w:themeColor="text1"/>
          <w:sz w:val="24"/>
          <w:szCs w:val="24"/>
        </w:rPr>
        <w:t xml:space="preserve">PARTNER: </w:t>
      </w:r>
      <w:hyperlink r:id="rId8" w:history="1">
        <w:r w:rsidRPr="00071FB8">
          <w:rPr>
            <w:rStyle w:val="Hipercze"/>
            <w:rFonts w:ascii="Arial" w:hAnsi="Arial" w:cs="Arial"/>
            <w:sz w:val="24"/>
            <w:szCs w:val="24"/>
          </w:rPr>
          <w:t>https://str-project.pl/projekty/mazowieckie/kierunek-aktywizacja/</w:t>
        </w:r>
      </w:hyperlink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E991200" w14:textId="77777777" w:rsidR="007C2542" w:rsidRDefault="004D4B9B" w:rsidP="007C2542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 xml:space="preserve">a także </w:t>
      </w:r>
      <w:r w:rsidR="007C2542">
        <w:rPr>
          <w:rFonts w:ascii="Arial" w:hAnsi="Arial" w:cs="Arial"/>
          <w:color w:val="000000" w:themeColor="text1"/>
          <w:sz w:val="24"/>
          <w:szCs w:val="24"/>
        </w:rPr>
        <w:t xml:space="preserve">w Biurze Projektu: </w:t>
      </w:r>
    </w:p>
    <w:p w14:paraId="3E4F1525" w14:textId="77777777" w:rsidR="007C2542" w:rsidRPr="007C2542" w:rsidRDefault="007C2542" w:rsidP="007C2542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C2542">
        <w:rPr>
          <w:rFonts w:ascii="Arial" w:hAnsi="Arial" w:cs="Arial"/>
          <w:b/>
          <w:bCs/>
          <w:color w:val="000000" w:themeColor="text1"/>
          <w:sz w:val="24"/>
          <w:szCs w:val="24"/>
        </w:rPr>
        <w:t>ul. Bora-Komorowskiego 21 lok 312</w:t>
      </w:r>
    </w:p>
    <w:p w14:paraId="0B923760" w14:textId="77777777" w:rsidR="007C2542" w:rsidRPr="007C2542" w:rsidRDefault="007C2542" w:rsidP="008A0060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C2542">
        <w:rPr>
          <w:rFonts w:ascii="Arial" w:hAnsi="Arial" w:cs="Arial"/>
          <w:b/>
          <w:bCs/>
          <w:color w:val="000000" w:themeColor="text1"/>
          <w:sz w:val="24"/>
          <w:szCs w:val="24"/>
        </w:rPr>
        <w:t>03-982 Warszawa</w:t>
      </w:r>
    </w:p>
    <w:p w14:paraId="47807652" w14:textId="5B297D03" w:rsidR="004140BC" w:rsidRDefault="007C2542" w:rsidP="008A006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lub </w:t>
      </w:r>
      <w:r w:rsidR="004D4B9B" w:rsidRPr="004140BC">
        <w:rPr>
          <w:rFonts w:ascii="Arial" w:hAnsi="Arial" w:cs="Arial"/>
          <w:color w:val="000000" w:themeColor="text1"/>
          <w:sz w:val="24"/>
          <w:szCs w:val="24"/>
        </w:rPr>
        <w:t>pod nr tel. +48</w:t>
      </w:r>
      <w:r w:rsidR="00B06CA9" w:rsidRPr="004140BC">
        <w:rPr>
          <w:rFonts w:ascii="Arial" w:hAnsi="Arial" w:cs="Arial"/>
          <w:color w:val="000000" w:themeColor="text1"/>
          <w:sz w:val="24"/>
          <w:szCs w:val="24"/>
        </w:rPr>
        <w:t> 883 289</w:t>
      </w:r>
      <w:r w:rsidR="004140BC">
        <w:rPr>
          <w:rFonts w:ascii="Arial" w:hAnsi="Arial" w:cs="Arial"/>
          <w:color w:val="000000" w:themeColor="text1"/>
          <w:sz w:val="24"/>
          <w:szCs w:val="24"/>
        </w:rPr>
        <w:t> </w:t>
      </w:r>
      <w:r w:rsidR="00B06CA9" w:rsidRPr="004140BC">
        <w:rPr>
          <w:rFonts w:ascii="Arial" w:hAnsi="Arial" w:cs="Arial"/>
          <w:color w:val="000000" w:themeColor="text1"/>
          <w:sz w:val="24"/>
          <w:szCs w:val="24"/>
        </w:rPr>
        <w:t>000</w:t>
      </w:r>
      <w:r w:rsidR="003542AC" w:rsidRPr="004140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5D9D4B2" w14:textId="77777777" w:rsidR="004140BC" w:rsidRDefault="004D4B9B" w:rsidP="004140BC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>(osob</w:t>
      </w:r>
      <w:r w:rsidR="004140BC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y </w:t>
      </w:r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>do kontaktu</w:t>
      </w:r>
      <w:r w:rsidR="004140BC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>:</w:t>
      </w:r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</w:t>
      </w:r>
    </w:p>
    <w:p w14:paraId="1A1674D5" w14:textId="00C1869C" w:rsidR="004140BC" w:rsidRDefault="00B06CA9" w:rsidP="004140BC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Koordynator Projektu: Kinga </w:t>
      </w:r>
      <w:proofErr w:type="spellStart"/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>Rzeszut</w:t>
      </w:r>
      <w:proofErr w:type="spellEnd"/>
      <w:r w:rsidR="004140BC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, </w:t>
      </w:r>
    </w:p>
    <w:p w14:paraId="33B519B6" w14:textId="2806707F" w:rsidR="003658E8" w:rsidRPr="004140BC" w:rsidRDefault="004140BC" w:rsidP="004140BC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Asystent Projektu: Monika </w:t>
      </w:r>
      <w:proofErr w:type="spellStart"/>
      <w:r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>Galster</w:t>
      </w:r>
      <w:proofErr w:type="spellEnd"/>
      <w:r w:rsidR="004D4B9B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>)</w:t>
      </w:r>
      <w:r w:rsidR="003658E8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ab/>
      </w:r>
      <w:r w:rsidR="003658E8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ab/>
      </w:r>
      <w:r w:rsidR="003658E8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ab/>
      </w:r>
      <w:r w:rsidR="003658E8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ab/>
      </w:r>
      <w:r w:rsidR="003658E8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ab/>
      </w:r>
    </w:p>
    <w:p w14:paraId="1C547626" w14:textId="45A82CA4" w:rsidR="004D4B9B" w:rsidRPr="004140BC" w:rsidRDefault="004D4B9B" w:rsidP="004140BC">
      <w:pPr>
        <w:spacing w:line="360" w:lineRule="auto"/>
        <w:ind w:left="70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color w:val="000000" w:themeColor="text1"/>
          <w:sz w:val="24"/>
          <w:szCs w:val="24"/>
        </w:rPr>
        <w:t>Z poważaniem</w:t>
      </w:r>
    </w:p>
    <w:p w14:paraId="4F021507" w14:textId="4A7AB3AC" w:rsidR="00D538D2" w:rsidRPr="004140BC" w:rsidRDefault="00B06CA9" w:rsidP="00B06CA9">
      <w:pPr>
        <w:ind w:left="708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140B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Kinga </w:t>
      </w:r>
      <w:proofErr w:type="spellStart"/>
      <w:r w:rsidRPr="004140BC">
        <w:rPr>
          <w:rFonts w:ascii="Arial" w:hAnsi="Arial" w:cs="Arial"/>
          <w:b/>
          <w:bCs/>
          <w:color w:val="000000" w:themeColor="text1"/>
          <w:sz w:val="24"/>
          <w:szCs w:val="24"/>
        </w:rPr>
        <w:t>Rzeszut</w:t>
      </w:r>
      <w:proofErr w:type="spellEnd"/>
      <w:r w:rsidRPr="004140B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EE33C7" w:rsidRPr="004140BC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         </w:t>
      </w:r>
    </w:p>
    <w:sectPr w:rsidR="00D538D2" w:rsidRPr="004140BC" w:rsidSect="00772737">
      <w:head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D9DA2" w14:textId="77777777" w:rsidR="006B4205" w:rsidRDefault="006B4205" w:rsidP="009A08D2">
      <w:pPr>
        <w:spacing w:after="0" w:line="240" w:lineRule="auto"/>
      </w:pPr>
      <w:r>
        <w:separator/>
      </w:r>
    </w:p>
  </w:endnote>
  <w:endnote w:type="continuationSeparator" w:id="0">
    <w:p w14:paraId="376372F1" w14:textId="77777777" w:rsidR="006B4205" w:rsidRDefault="006B4205" w:rsidP="009A0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26C0" w14:textId="77777777" w:rsidR="006B4205" w:rsidRDefault="006B4205" w:rsidP="009A08D2">
      <w:pPr>
        <w:spacing w:after="0" w:line="240" w:lineRule="auto"/>
      </w:pPr>
      <w:r>
        <w:separator/>
      </w:r>
    </w:p>
  </w:footnote>
  <w:footnote w:type="continuationSeparator" w:id="0">
    <w:p w14:paraId="4F890163" w14:textId="77777777" w:rsidR="006B4205" w:rsidRDefault="006B4205" w:rsidP="009A0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F228" w14:textId="2923B067" w:rsidR="009A08D2" w:rsidRDefault="004140BC">
    <w:pPr>
      <w:pStyle w:val="Nagwek"/>
    </w:pPr>
    <w:r>
      <w:rPr>
        <w:noProof/>
      </w:rPr>
      <w:drawing>
        <wp:inline distT="0" distB="0" distL="0" distR="0" wp14:anchorId="3DFC7258" wp14:editId="44EF3DD3">
          <wp:extent cx="5761355" cy="524510"/>
          <wp:effectExtent l="0" t="0" r="0" b="8890"/>
          <wp:docPr id="2900051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3816"/>
    <w:multiLevelType w:val="hybridMultilevel"/>
    <w:tmpl w:val="89C4A62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bCs w:val="0"/>
        <w:sz w:val="24"/>
        <w:szCs w:val="24"/>
      </w:rPr>
    </w:lvl>
    <w:lvl w:ilvl="1" w:tplc="012AF61E" w:tentative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A45AC0DE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A5B0D614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6930F1A0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2EA6EBB2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B77C879E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38C68E82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AB0EB5B0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11B643D"/>
    <w:multiLevelType w:val="hybridMultilevel"/>
    <w:tmpl w:val="782A54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D09D8"/>
    <w:multiLevelType w:val="hybridMultilevel"/>
    <w:tmpl w:val="97285274"/>
    <w:lvl w:ilvl="0" w:tplc="0415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" w15:restartNumberingAfterBreak="0">
    <w:nsid w:val="5875430F"/>
    <w:multiLevelType w:val="hybridMultilevel"/>
    <w:tmpl w:val="468E0CBA"/>
    <w:lvl w:ilvl="0" w:tplc="86026450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3092A"/>
    <w:multiLevelType w:val="multilevel"/>
    <w:tmpl w:val="79DC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5173769">
    <w:abstractNumId w:val="3"/>
  </w:num>
  <w:num w:numId="2" w16cid:durableId="45842095">
    <w:abstractNumId w:val="1"/>
  </w:num>
  <w:num w:numId="3" w16cid:durableId="1856917862">
    <w:abstractNumId w:val="2"/>
  </w:num>
  <w:num w:numId="4" w16cid:durableId="874856335">
    <w:abstractNumId w:val="0"/>
  </w:num>
  <w:num w:numId="5" w16cid:durableId="2766453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D2"/>
    <w:rsid w:val="00086896"/>
    <w:rsid w:val="00092419"/>
    <w:rsid w:val="000C3C94"/>
    <w:rsid w:val="0010716C"/>
    <w:rsid w:val="001527C4"/>
    <w:rsid w:val="00175BFF"/>
    <w:rsid w:val="001A1B82"/>
    <w:rsid w:val="001D4C3F"/>
    <w:rsid w:val="001E4036"/>
    <w:rsid w:val="00201DF8"/>
    <w:rsid w:val="00240C63"/>
    <w:rsid w:val="00256741"/>
    <w:rsid w:val="00257D99"/>
    <w:rsid w:val="002618BE"/>
    <w:rsid w:val="00290747"/>
    <w:rsid w:val="002B1ED4"/>
    <w:rsid w:val="002B4B56"/>
    <w:rsid w:val="002C62DA"/>
    <w:rsid w:val="002C73D8"/>
    <w:rsid w:val="002D47F8"/>
    <w:rsid w:val="003003A3"/>
    <w:rsid w:val="003542AC"/>
    <w:rsid w:val="00357781"/>
    <w:rsid w:val="003658E8"/>
    <w:rsid w:val="00374FE8"/>
    <w:rsid w:val="003A2FC8"/>
    <w:rsid w:val="003A3D2E"/>
    <w:rsid w:val="003A74EF"/>
    <w:rsid w:val="003B0E80"/>
    <w:rsid w:val="004140BC"/>
    <w:rsid w:val="00466E30"/>
    <w:rsid w:val="0047709D"/>
    <w:rsid w:val="00477483"/>
    <w:rsid w:val="00492117"/>
    <w:rsid w:val="004A2B8C"/>
    <w:rsid w:val="004A3607"/>
    <w:rsid w:val="004D31E3"/>
    <w:rsid w:val="004D4B9B"/>
    <w:rsid w:val="0051629D"/>
    <w:rsid w:val="005242B2"/>
    <w:rsid w:val="0058704F"/>
    <w:rsid w:val="005B4F2B"/>
    <w:rsid w:val="005F4F2E"/>
    <w:rsid w:val="0061478A"/>
    <w:rsid w:val="00640CCD"/>
    <w:rsid w:val="00691F14"/>
    <w:rsid w:val="006B4205"/>
    <w:rsid w:val="006B7AAD"/>
    <w:rsid w:val="006C7326"/>
    <w:rsid w:val="006D27A0"/>
    <w:rsid w:val="00734689"/>
    <w:rsid w:val="00736A2E"/>
    <w:rsid w:val="00753ACE"/>
    <w:rsid w:val="00772737"/>
    <w:rsid w:val="00791A3F"/>
    <w:rsid w:val="007B7B7B"/>
    <w:rsid w:val="007C2542"/>
    <w:rsid w:val="007C3FFD"/>
    <w:rsid w:val="007F78FC"/>
    <w:rsid w:val="00811FBE"/>
    <w:rsid w:val="00813014"/>
    <w:rsid w:val="0083191C"/>
    <w:rsid w:val="00836665"/>
    <w:rsid w:val="008A0060"/>
    <w:rsid w:val="008C3ACD"/>
    <w:rsid w:val="008E0439"/>
    <w:rsid w:val="00945CAB"/>
    <w:rsid w:val="0096739E"/>
    <w:rsid w:val="0097010C"/>
    <w:rsid w:val="00995F08"/>
    <w:rsid w:val="009A08D2"/>
    <w:rsid w:val="009B5F35"/>
    <w:rsid w:val="009F4EA9"/>
    <w:rsid w:val="00A0548E"/>
    <w:rsid w:val="00A424CD"/>
    <w:rsid w:val="00A501E0"/>
    <w:rsid w:val="00A509C8"/>
    <w:rsid w:val="00A86B39"/>
    <w:rsid w:val="00A979DF"/>
    <w:rsid w:val="00AD4496"/>
    <w:rsid w:val="00AE64C9"/>
    <w:rsid w:val="00AF4FEB"/>
    <w:rsid w:val="00B06CA9"/>
    <w:rsid w:val="00B30F19"/>
    <w:rsid w:val="00B442FB"/>
    <w:rsid w:val="00B4599E"/>
    <w:rsid w:val="00B76D6D"/>
    <w:rsid w:val="00BA5E6C"/>
    <w:rsid w:val="00BD0038"/>
    <w:rsid w:val="00C16751"/>
    <w:rsid w:val="00C405BF"/>
    <w:rsid w:val="00C444E8"/>
    <w:rsid w:val="00C606C9"/>
    <w:rsid w:val="00C66A7F"/>
    <w:rsid w:val="00C715D7"/>
    <w:rsid w:val="00C91A5C"/>
    <w:rsid w:val="00C956C0"/>
    <w:rsid w:val="00D15564"/>
    <w:rsid w:val="00D538D2"/>
    <w:rsid w:val="00D70CCA"/>
    <w:rsid w:val="00D903F0"/>
    <w:rsid w:val="00D92560"/>
    <w:rsid w:val="00DA56F0"/>
    <w:rsid w:val="00DB620B"/>
    <w:rsid w:val="00DB71DA"/>
    <w:rsid w:val="00DD2FDD"/>
    <w:rsid w:val="00DE01A2"/>
    <w:rsid w:val="00DE7F53"/>
    <w:rsid w:val="00DF575D"/>
    <w:rsid w:val="00E15B81"/>
    <w:rsid w:val="00E80820"/>
    <w:rsid w:val="00EA66E1"/>
    <w:rsid w:val="00EB365D"/>
    <w:rsid w:val="00EB39FA"/>
    <w:rsid w:val="00EC1852"/>
    <w:rsid w:val="00EC3D75"/>
    <w:rsid w:val="00ED627A"/>
    <w:rsid w:val="00EE33C7"/>
    <w:rsid w:val="00F041BE"/>
    <w:rsid w:val="00F154AB"/>
    <w:rsid w:val="00F678EB"/>
    <w:rsid w:val="00F8168B"/>
    <w:rsid w:val="00FA4FB8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1DFC0"/>
  <w15:docId w15:val="{23BD41E8-1E88-454E-B03D-5141990A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A08D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0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08D2"/>
  </w:style>
  <w:style w:type="paragraph" w:styleId="Stopka">
    <w:name w:val="footer"/>
    <w:basedOn w:val="Normalny"/>
    <w:link w:val="StopkaZnak"/>
    <w:uiPriority w:val="99"/>
    <w:unhideWhenUsed/>
    <w:rsid w:val="009A0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08D2"/>
  </w:style>
  <w:style w:type="paragraph" w:styleId="Bezodstpw">
    <w:name w:val="No Spacing"/>
    <w:rsid w:val="009A08D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paragraph" w:customStyle="1" w:styleId="Domylne">
    <w:name w:val="Domyślne"/>
    <w:rsid w:val="009A08D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pl-PL"/>
    </w:rPr>
  </w:style>
  <w:style w:type="paragraph" w:styleId="Akapitzlist">
    <w:name w:val="List Paragraph"/>
    <w:basedOn w:val="Normalny"/>
    <w:uiPriority w:val="34"/>
    <w:qFormat/>
    <w:rsid w:val="009A08D2"/>
    <w:pPr>
      <w:ind w:left="720"/>
      <w:contextualSpacing/>
    </w:pPr>
  </w:style>
  <w:style w:type="table" w:styleId="Tabela-Siatka">
    <w:name w:val="Table Grid"/>
    <w:basedOn w:val="Standardowy"/>
    <w:uiPriority w:val="59"/>
    <w:rsid w:val="002C7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527C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527C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r-project.pl/projekty/mazowieckie/kierunek-aktywizacj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ndacjastopwykluczeniu.pl/kierunek-aktywizacj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Martyna Kiljańczyk</cp:lastModifiedBy>
  <cp:revision>2</cp:revision>
  <cp:lastPrinted>2019-12-16T08:57:00Z</cp:lastPrinted>
  <dcterms:created xsi:type="dcterms:W3CDTF">2025-02-27T14:17:00Z</dcterms:created>
  <dcterms:modified xsi:type="dcterms:W3CDTF">2025-02-27T14:17:00Z</dcterms:modified>
</cp:coreProperties>
</file>