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7D5A9" w14:textId="7F1EE07C" w:rsidR="0083033B" w:rsidRDefault="00932CE1" w:rsidP="008034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KLAUZULA INFORMACYJNA</w:t>
      </w:r>
    </w:p>
    <w:p w14:paraId="237DBD59" w14:textId="77777777" w:rsidR="00A62DE9" w:rsidRDefault="00A62D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3C773B" w14:textId="20B728AD" w:rsidR="0083033B" w:rsidRDefault="00932CE1" w:rsidP="00B310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35B0"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 L. z 2016r. Nr 119, s.1 ze zm.) - dalej: „RODO” informuję, że:</w:t>
      </w:r>
    </w:p>
    <w:p w14:paraId="2DA0449C" w14:textId="77777777" w:rsidR="00B3105A" w:rsidRPr="007E35B0" w:rsidRDefault="00B3105A" w:rsidP="00B310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C8372B" w14:textId="32A39CEE" w:rsidR="0077562B" w:rsidRPr="007E35B0" w:rsidRDefault="00932CE1" w:rsidP="00B3105A">
      <w:pPr>
        <w:pStyle w:val="Akapitzlist"/>
        <w:numPr>
          <w:ilvl w:val="1"/>
          <w:numId w:val="3"/>
        </w:numPr>
        <w:suppressAutoHyphens w:val="0"/>
        <w:autoSpaceDN/>
        <w:spacing w:after="0" w:line="276" w:lineRule="auto"/>
        <w:ind w:left="284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7E35B0">
        <w:rPr>
          <w:rFonts w:ascii="Times New Roman" w:hAnsi="Times New Roman"/>
          <w:sz w:val="24"/>
          <w:szCs w:val="24"/>
        </w:rPr>
        <w:t xml:space="preserve">Administratorem Państwa danych jest </w:t>
      </w:r>
      <w:r w:rsidR="005D6043">
        <w:rPr>
          <w:rFonts w:ascii="Times New Roman" w:hAnsi="Times New Roman"/>
          <w:b/>
          <w:bCs/>
          <w:sz w:val="24"/>
          <w:szCs w:val="24"/>
        </w:rPr>
        <w:t xml:space="preserve">Gminny </w:t>
      </w:r>
      <w:r w:rsidR="006017AD" w:rsidRPr="007E35B0">
        <w:rPr>
          <w:rFonts w:ascii="Times New Roman" w:hAnsi="Times New Roman"/>
          <w:b/>
          <w:bCs/>
          <w:sz w:val="24"/>
          <w:szCs w:val="24"/>
        </w:rPr>
        <w:t xml:space="preserve">Ośrodek Pomocy Społecznej </w:t>
      </w:r>
      <w:r w:rsidR="006017AD" w:rsidRPr="007E35B0">
        <w:rPr>
          <w:rFonts w:ascii="Times New Roman" w:hAnsi="Times New Roman"/>
          <w:b/>
          <w:bCs/>
          <w:sz w:val="24"/>
          <w:szCs w:val="24"/>
        </w:rPr>
        <w:br/>
        <w:t xml:space="preserve">w </w:t>
      </w:r>
      <w:r w:rsidR="00591E9E">
        <w:rPr>
          <w:rFonts w:ascii="Times New Roman" w:hAnsi="Times New Roman"/>
          <w:b/>
          <w:bCs/>
          <w:sz w:val="24"/>
          <w:szCs w:val="24"/>
        </w:rPr>
        <w:t xml:space="preserve">Dobrem, </w:t>
      </w:r>
      <w:r w:rsidR="00591E9E">
        <w:rPr>
          <w:rFonts w:ascii="Times New Roman" w:hAnsi="Times New Roman"/>
          <w:sz w:val="24"/>
          <w:szCs w:val="24"/>
        </w:rPr>
        <w:t>ul. Tadeusza Kościuszki1, 05-307 Dobre tel. 25 757 11 23</w:t>
      </w:r>
      <w:r w:rsidR="006017AD" w:rsidRPr="007E35B0">
        <w:rPr>
          <w:rFonts w:ascii="Times New Roman" w:hAnsi="Times New Roman"/>
          <w:sz w:val="24"/>
          <w:szCs w:val="24"/>
        </w:rPr>
        <w:t>, e-mail:</w:t>
      </w:r>
      <w:r w:rsidR="00591E9E">
        <w:rPr>
          <w:rFonts w:ascii="Times New Roman" w:hAnsi="Times New Roman"/>
          <w:sz w:val="24"/>
          <w:szCs w:val="24"/>
        </w:rPr>
        <w:t xml:space="preserve">               </w:t>
      </w:r>
      <w:r w:rsidR="006017AD" w:rsidRPr="007E35B0">
        <w:rPr>
          <w:rFonts w:ascii="Times New Roman" w:hAnsi="Times New Roman"/>
          <w:sz w:val="24"/>
          <w:szCs w:val="24"/>
        </w:rPr>
        <w:t xml:space="preserve"> </w:t>
      </w:r>
      <w:r w:rsidR="00591E9E">
        <w:rPr>
          <w:rStyle w:val="Hipercze"/>
          <w:rFonts w:ascii="Times New Roman" w:hAnsi="Times New Roman"/>
          <w:sz w:val="24"/>
          <w:szCs w:val="24"/>
        </w:rPr>
        <w:t>gops@gminadobre.pl</w:t>
      </w:r>
    </w:p>
    <w:p w14:paraId="1AB5898D" w14:textId="0E663272" w:rsidR="0083033B" w:rsidRPr="00F850C8" w:rsidRDefault="00932CE1" w:rsidP="00B3105A">
      <w:pPr>
        <w:pStyle w:val="Akapitzlist"/>
        <w:numPr>
          <w:ilvl w:val="1"/>
          <w:numId w:val="3"/>
        </w:numPr>
        <w:suppressAutoHyphens w:val="0"/>
        <w:autoSpaceDN/>
        <w:spacing w:after="0" w:line="276" w:lineRule="auto"/>
        <w:ind w:left="284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F850C8">
        <w:rPr>
          <w:rFonts w:ascii="Times New Roman" w:hAnsi="Times New Roman"/>
          <w:sz w:val="24"/>
          <w:szCs w:val="24"/>
        </w:rPr>
        <w:t>Administrator wyznaczył Inspektora Ochrony Danych</w:t>
      </w:r>
      <w:bookmarkStart w:id="0" w:name="_GoBack"/>
      <w:bookmarkEnd w:id="0"/>
      <w:r w:rsidRPr="00F850C8">
        <w:rPr>
          <w:rFonts w:ascii="Times New Roman" w:hAnsi="Times New Roman"/>
          <w:sz w:val="24"/>
          <w:szCs w:val="24"/>
        </w:rPr>
        <w:t xml:space="preserve">, z którym mogą się Państwo </w:t>
      </w:r>
      <w:r w:rsidRPr="00F850C8"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pośrednictwem adresu email: </w:t>
      </w:r>
      <w:hyperlink r:id="rId7" w:history="1">
        <w:r w:rsidR="0029729E" w:rsidRPr="00F850C8">
          <w:rPr>
            <w:rStyle w:val="Hipercze"/>
            <w:rFonts w:ascii="Times New Roman" w:hAnsi="Times New Roman"/>
            <w:sz w:val="24"/>
            <w:szCs w:val="24"/>
          </w:rPr>
          <w:t>inspektor@cbi24.pl</w:t>
        </w:r>
      </w:hyperlink>
      <w:r w:rsidRPr="00F850C8">
        <w:rPr>
          <w:rFonts w:ascii="Times New Roman" w:hAnsi="Times New Roman"/>
          <w:sz w:val="24"/>
          <w:szCs w:val="24"/>
        </w:rPr>
        <w:t xml:space="preserve"> lub pisemnie na adres </w:t>
      </w:r>
      <w:r w:rsidRPr="00F850C8">
        <w:rPr>
          <w:rFonts w:ascii="Times New Roman" w:hAnsi="Times New Roman"/>
          <w:sz w:val="24"/>
          <w:szCs w:val="24"/>
        </w:rPr>
        <w:br/>
        <w:t xml:space="preserve">Administratora. </w:t>
      </w:r>
    </w:p>
    <w:p w14:paraId="23715B9D" w14:textId="5B6E05F8" w:rsidR="00F850C8" w:rsidRPr="00F850C8" w:rsidRDefault="00932CE1" w:rsidP="00B3105A">
      <w:pPr>
        <w:pStyle w:val="Akapitzlist"/>
        <w:numPr>
          <w:ilvl w:val="1"/>
          <w:numId w:val="3"/>
        </w:numPr>
        <w:suppressAutoHyphens w:val="0"/>
        <w:autoSpaceDN/>
        <w:spacing w:after="0" w:line="276" w:lineRule="auto"/>
        <w:ind w:left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50C8">
        <w:rPr>
          <w:rFonts w:ascii="Times New Roman" w:hAnsi="Times New Roman"/>
          <w:sz w:val="24"/>
          <w:szCs w:val="24"/>
        </w:rPr>
        <w:t>Państwa dane osobowe będą przetwarzane w celu</w:t>
      </w:r>
      <w:r w:rsidR="005E17D8" w:rsidRPr="005E17D8">
        <w:rPr>
          <w:rFonts w:ascii="Times New Roman" w:hAnsi="Times New Roman"/>
          <w:sz w:val="24"/>
          <w:szCs w:val="24"/>
        </w:rPr>
        <w:t xml:space="preserve"> </w:t>
      </w:r>
      <w:r w:rsidR="005E17D8" w:rsidRPr="00631028">
        <w:rPr>
          <w:rFonts w:ascii="Times New Roman" w:hAnsi="Times New Roman"/>
          <w:sz w:val="24"/>
          <w:szCs w:val="24"/>
        </w:rPr>
        <w:t>realizacji praw oraz obowiązków prawnych ciążących na Administratorze</w:t>
      </w:r>
      <w:r w:rsidR="005E17D8">
        <w:rPr>
          <w:rFonts w:ascii="Times New Roman" w:hAnsi="Times New Roman"/>
          <w:sz w:val="24"/>
          <w:szCs w:val="24"/>
        </w:rPr>
        <w:t xml:space="preserve"> tj.</w:t>
      </w:r>
      <w:r w:rsidR="00941DBC" w:rsidRPr="00F850C8">
        <w:rPr>
          <w:rFonts w:ascii="Times New Roman" w:hAnsi="Times New Roman"/>
          <w:sz w:val="24"/>
          <w:szCs w:val="24"/>
        </w:rPr>
        <w:t xml:space="preserve"> realizacji </w:t>
      </w:r>
      <w:r w:rsidR="007E35B0" w:rsidRPr="00F850C8">
        <w:rPr>
          <w:rFonts w:ascii="Times New Roman" w:hAnsi="Times New Roman"/>
          <w:sz w:val="24"/>
          <w:szCs w:val="24"/>
        </w:rPr>
        <w:t xml:space="preserve">zadań </w:t>
      </w:r>
      <w:r w:rsidR="00F850C8" w:rsidRPr="00F850C8">
        <w:rPr>
          <w:rFonts w:ascii="Times New Roman" w:hAnsi="Times New Roman"/>
          <w:color w:val="1D1C24"/>
          <w:sz w:val="24"/>
          <w:szCs w:val="24"/>
          <w:shd w:val="clear" w:color="auto" w:fill="FFFFFF"/>
        </w:rPr>
        <w:t xml:space="preserve">własnych i zleconych </w:t>
      </w:r>
      <w:r w:rsidR="00F850C8" w:rsidRPr="00F850C8">
        <w:rPr>
          <w:rFonts w:ascii="Times New Roman" w:hAnsi="Times New Roman"/>
          <w:sz w:val="24"/>
          <w:szCs w:val="24"/>
        </w:rPr>
        <w:t>wynikających</w:t>
      </w:r>
      <w:r w:rsidR="007E35B0" w:rsidRPr="00F850C8">
        <w:rPr>
          <w:rFonts w:ascii="Times New Roman" w:hAnsi="Times New Roman"/>
          <w:sz w:val="24"/>
          <w:szCs w:val="24"/>
        </w:rPr>
        <w:t xml:space="preserve"> z przepisów pra</w:t>
      </w:r>
      <w:r w:rsidR="005E17D8">
        <w:rPr>
          <w:rFonts w:ascii="Times New Roman" w:hAnsi="Times New Roman"/>
          <w:sz w:val="24"/>
          <w:szCs w:val="24"/>
        </w:rPr>
        <w:t>wa.</w:t>
      </w:r>
    </w:p>
    <w:p w14:paraId="589299B1" w14:textId="0C17EF50" w:rsidR="007E35B0" w:rsidRPr="00F850C8" w:rsidRDefault="006431CB" w:rsidP="00B3105A">
      <w:pPr>
        <w:pStyle w:val="Akapitzlist"/>
        <w:numPr>
          <w:ilvl w:val="1"/>
          <w:numId w:val="3"/>
        </w:numPr>
        <w:suppressAutoHyphens w:val="0"/>
        <w:autoSpaceDN/>
        <w:spacing w:after="0" w:line="276" w:lineRule="auto"/>
        <w:ind w:left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50C8">
        <w:rPr>
          <w:rFonts w:ascii="Times New Roman" w:eastAsia="Times New Roman" w:hAnsi="Times New Roman"/>
          <w:sz w:val="24"/>
          <w:szCs w:val="24"/>
        </w:rPr>
        <w:t xml:space="preserve">Podstawą prawną przetwarzania </w:t>
      </w:r>
      <w:r w:rsidR="007E35B0" w:rsidRPr="00F850C8">
        <w:rPr>
          <w:rFonts w:ascii="Times New Roman" w:eastAsia="Times New Roman" w:hAnsi="Times New Roman"/>
          <w:sz w:val="24"/>
          <w:szCs w:val="24"/>
        </w:rPr>
        <w:t>Państwa d</w:t>
      </w:r>
      <w:r w:rsidRPr="00F850C8">
        <w:rPr>
          <w:rFonts w:ascii="Times New Roman" w:eastAsia="Times New Roman" w:hAnsi="Times New Roman"/>
          <w:sz w:val="24"/>
          <w:szCs w:val="24"/>
        </w:rPr>
        <w:t xml:space="preserve">anych osobowych jest </w:t>
      </w:r>
      <w:r w:rsidR="007E35B0" w:rsidRPr="00F850C8">
        <w:rPr>
          <w:rFonts w:ascii="Times New Roman" w:eastAsia="Times New Roman" w:hAnsi="Times New Roman"/>
          <w:sz w:val="24"/>
          <w:szCs w:val="24"/>
        </w:rPr>
        <w:t xml:space="preserve">art. 6 ust. 1 lit. c </w:t>
      </w:r>
      <w:r w:rsidR="007E35B0" w:rsidRPr="00F850C8">
        <w:rPr>
          <w:rFonts w:ascii="Times New Roman" w:hAnsi="Times New Roman"/>
          <w:sz w:val="24"/>
          <w:szCs w:val="24"/>
        </w:rPr>
        <w:t xml:space="preserve">oraz art. 9 ust. 2 lit. b </w:t>
      </w:r>
      <w:r w:rsidR="00903550">
        <w:rPr>
          <w:rFonts w:ascii="Times New Roman" w:hAnsi="Times New Roman"/>
          <w:sz w:val="24"/>
          <w:szCs w:val="24"/>
        </w:rPr>
        <w:t xml:space="preserve">jak również art. 10 </w:t>
      </w:r>
      <w:r w:rsidR="007E35B0" w:rsidRPr="00F850C8">
        <w:rPr>
          <w:rFonts w:ascii="Times New Roman" w:hAnsi="Times New Roman"/>
          <w:sz w:val="24"/>
          <w:szCs w:val="24"/>
        </w:rPr>
        <w:t>RODO</w:t>
      </w:r>
      <w:r w:rsidR="007E35B0" w:rsidRPr="00F850C8">
        <w:rPr>
          <w:rFonts w:ascii="Times New Roman" w:eastAsia="Times New Roman" w:hAnsi="Times New Roman"/>
          <w:sz w:val="24"/>
          <w:szCs w:val="24"/>
        </w:rPr>
        <w:t xml:space="preserve"> w związku z:</w:t>
      </w:r>
    </w:p>
    <w:p w14:paraId="5760B52B" w14:textId="09060197" w:rsidR="006431CB" w:rsidRPr="00F850C8" w:rsidRDefault="00903550" w:rsidP="00235C82">
      <w:pPr>
        <w:pStyle w:val="Akapitzlist"/>
        <w:numPr>
          <w:ilvl w:val="0"/>
          <w:numId w:val="7"/>
        </w:numPr>
        <w:suppressAutoHyphens w:val="0"/>
        <w:spacing w:after="0" w:line="276" w:lineRule="auto"/>
        <w:ind w:left="641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6431CB" w:rsidRPr="00F850C8">
        <w:rPr>
          <w:rFonts w:ascii="Times New Roman" w:hAnsi="Times New Roman"/>
          <w:sz w:val="24"/>
          <w:szCs w:val="24"/>
        </w:rPr>
        <w:t>stawą z dnia 12 marca 2004r.  o pomocy społecznej</w:t>
      </w:r>
    </w:p>
    <w:p w14:paraId="34130C9C" w14:textId="57E49544" w:rsidR="006431CB" w:rsidRPr="00F850C8" w:rsidRDefault="00903550" w:rsidP="00235C82">
      <w:pPr>
        <w:pStyle w:val="Akapitzlist"/>
        <w:numPr>
          <w:ilvl w:val="0"/>
          <w:numId w:val="7"/>
        </w:numPr>
        <w:suppressAutoHyphens w:val="0"/>
        <w:spacing w:after="0" w:line="276" w:lineRule="auto"/>
        <w:ind w:left="641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6431CB" w:rsidRPr="00F850C8">
        <w:rPr>
          <w:rFonts w:ascii="Times New Roman" w:hAnsi="Times New Roman"/>
          <w:sz w:val="24"/>
          <w:szCs w:val="24"/>
        </w:rPr>
        <w:t>stawą  z dnia 28 listopada 2003 r. o świadczeniach rodzinnych</w:t>
      </w:r>
    </w:p>
    <w:p w14:paraId="00A6CF43" w14:textId="3F7BAB49" w:rsidR="004849B6" w:rsidRPr="00F850C8" w:rsidRDefault="00903550" w:rsidP="00235C82">
      <w:pPr>
        <w:pStyle w:val="Akapitzlist"/>
        <w:numPr>
          <w:ilvl w:val="0"/>
          <w:numId w:val="7"/>
        </w:numPr>
        <w:suppressAutoHyphens w:val="0"/>
        <w:spacing w:after="0" w:line="276" w:lineRule="auto"/>
        <w:ind w:left="641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6431CB" w:rsidRPr="00F850C8">
        <w:rPr>
          <w:rFonts w:ascii="Times New Roman" w:hAnsi="Times New Roman"/>
          <w:sz w:val="24"/>
          <w:szCs w:val="24"/>
        </w:rPr>
        <w:t>stawą z dnia 4 kwietnia 2014 r. o ustalaniu i wypłacie zasiłków dla opiekunów</w:t>
      </w:r>
    </w:p>
    <w:p w14:paraId="188C7208" w14:textId="35DF56EA" w:rsidR="006431CB" w:rsidRPr="00F850C8" w:rsidRDefault="00903550" w:rsidP="00235C82">
      <w:pPr>
        <w:pStyle w:val="Akapitzlist"/>
        <w:numPr>
          <w:ilvl w:val="0"/>
          <w:numId w:val="7"/>
        </w:numPr>
        <w:suppressAutoHyphens w:val="0"/>
        <w:spacing w:after="0" w:line="276" w:lineRule="auto"/>
        <w:ind w:left="641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6431CB" w:rsidRPr="00F850C8">
        <w:rPr>
          <w:rFonts w:ascii="Times New Roman" w:hAnsi="Times New Roman"/>
          <w:sz w:val="24"/>
          <w:szCs w:val="24"/>
        </w:rPr>
        <w:t>stawą  z dnia 27 sierpnia 2004 r. o świadczeniach opieki zdrowotnej finansowanych ze środków publicznych</w:t>
      </w:r>
    </w:p>
    <w:p w14:paraId="698384C0" w14:textId="6D7DE8CA" w:rsidR="004849B6" w:rsidRPr="00F850C8" w:rsidRDefault="00903550" w:rsidP="00235C82">
      <w:pPr>
        <w:pStyle w:val="Akapitzlist"/>
        <w:numPr>
          <w:ilvl w:val="0"/>
          <w:numId w:val="7"/>
        </w:numPr>
        <w:suppressAutoHyphens w:val="0"/>
        <w:spacing w:after="0" w:line="276" w:lineRule="auto"/>
        <w:ind w:left="641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4849B6" w:rsidRPr="00F850C8">
        <w:rPr>
          <w:rFonts w:ascii="Times New Roman" w:hAnsi="Times New Roman"/>
          <w:sz w:val="24"/>
          <w:szCs w:val="24"/>
        </w:rPr>
        <w:t>stawą z dnia 21 czerwca 2001 r. o dodatkach mieszkaniowych</w:t>
      </w:r>
    </w:p>
    <w:p w14:paraId="58C97394" w14:textId="6AE61DAE" w:rsidR="004849B6" w:rsidRPr="00F850C8" w:rsidRDefault="00903550" w:rsidP="00235C82">
      <w:pPr>
        <w:pStyle w:val="Akapitzlist"/>
        <w:numPr>
          <w:ilvl w:val="0"/>
          <w:numId w:val="7"/>
        </w:numPr>
        <w:suppressAutoHyphens w:val="0"/>
        <w:spacing w:after="0" w:line="276" w:lineRule="auto"/>
        <w:ind w:left="641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4849B6" w:rsidRPr="00F850C8">
        <w:rPr>
          <w:rFonts w:ascii="Times New Roman" w:hAnsi="Times New Roman"/>
          <w:sz w:val="24"/>
          <w:szCs w:val="24"/>
        </w:rPr>
        <w:t>stawą z dnia 10 kwietnia 1997 r. Prawo energetyczne</w:t>
      </w:r>
    </w:p>
    <w:p w14:paraId="3ACA5304" w14:textId="16160320" w:rsidR="00F850C8" w:rsidRPr="00903550" w:rsidRDefault="00903550" w:rsidP="00235C82">
      <w:pPr>
        <w:pStyle w:val="Akapitzlist"/>
        <w:numPr>
          <w:ilvl w:val="0"/>
          <w:numId w:val="7"/>
        </w:numPr>
        <w:suppressAutoHyphens w:val="0"/>
        <w:spacing w:after="0" w:line="276" w:lineRule="auto"/>
        <w:ind w:left="641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4849B6" w:rsidRPr="00F850C8">
        <w:rPr>
          <w:rFonts w:ascii="Times New Roman" w:hAnsi="Times New Roman"/>
          <w:sz w:val="24"/>
          <w:szCs w:val="24"/>
        </w:rPr>
        <w:t>stawą z dnia 4 listopada 2016  o wsparciu kobiet w ciąży i rodzin „Za życiem”</w:t>
      </w:r>
    </w:p>
    <w:p w14:paraId="7F4AC075" w14:textId="4CA51EDF" w:rsidR="006431CB" w:rsidRPr="00F850C8" w:rsidRDefault="00903550" w:rsidP="00235C82">
      <w:pPr>
        <w:pStyle w:val="Akapitzlist"/>
        <w:numPr>
          <w:ilvl w:val="0"/>
          <w:numId w:val="7"/>
        </w:numPr>
        <w:suppressAutoHyphens w:val="0"/>
        <w:spacing w:after="0" w:line="276" w:lineRule="auto"/>
        <w:ind w:left="641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6431CB" w:rsidRPr="00F850C8">
        <w:rPr>
          <w:rFonts w:ascii="Times New Roman" w:hAnsi="Times New Roman"/>
          <w:sz w:val="24"/>
          <w:szCs w:val="24"/>
        </w:rPr>
        <w:t>stawą z dnia 9 czerwca 2011 r. o wspieraniu rodziny i systemie pieczy zastępczej</w:t>
      </w:r>
    </w:p>
    <w:p w14:paraId="3BF5A943" w14:textId="4FED1E38" w:rsidR="006431CB" w:rsidRPr="00F850C8" w:rsidRDefault="00903550" w:rsidP="00235C82">
      <w:pPr>
        <w:pStyle w:val="Akapitzlist"/>
        <w:numPr>
          <w:ilvl w:val="0"/>
          <w:numId w:val="7"/>
        </w:numPr>
        <w:suppressAutoHyphens w:val="0"/>
        <w:spacing w:after="0" w:line="276" w:lineRule="auto"/>
        <w:ind w:left="641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6431CB" w:rsidRPr="00F850C8">
        <w:rPr>
          <w:rFonts w:ascii="Times New Roman" w:hAnsi="Times New Roman"/>
          <w:sz w:val="24"/>
          <w:szCs w:val="24"/>
        </w:rPr>
        <w:t>stawą z dnia 11 lutego 2016 r.  o pomocy państwa w wychowywaniu dzieci</w:t>
      </w:r>
    </w:p>
    <w:p w14:paraId="71C63812" w14:textId="4DECD2BE" w:rsidR="006431CB" w:rsidRPr="00F850C8" w:rsidRDefault="00903550" w:rsidP="00235C82">
      <w:pPr>
        <w:pStyle w:val="Akapitzlist"/>
        <w:numPr>
          <w:ilvl w:val="0"/>
          <w:numId w:val="7"/>
        </w:numPr>
        <w:suppressAutoHyphens w:val="0"/>
        <w:spacing w:after="0" w:line="276" w:lineRule="auto"/>
        <w:ind w:left="641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6431CB" w:rsidRPr="00F850C8">
        <w:rPr>
          <w:rFonts w:ascii="Times New Roman" w:hAnsi="Times New Roman"/>
          <w:sz w:val="24"/>
          <w:szCs w:val="24"/>
        </w:rPr>
        <w:t>stawą z dnia 7 września 2007 r. o pomocy osobom uprawnionym do alimentów</w:t>
      </w:r>
    </w:p>
    <w:p w14:paraId="3A205971" w14:textId="4FB9578F" w:rsidR="004849B6" w:rsidRPr="00F850C8" w:rsidRDefault="00903550" w:rsidP="00235C82">
      <w:pPr>
        <w:pStyle w:val="Akapitzlist"/>
        <w:numPr>
          <w:ilvl w:val="0"/>
          <w:numId w:val="7"/>
        </w:numPr>
        <w:suppressAutoHyphens w:val="0"/>
        <w:spacing w:after="0" w:line="276" w:lineRule="auto"/>
        <w:ind w:left="641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4849B6" w:rsidRPr="00F850C8">
        <w:rPr>
          <w:rFonts w:ascii="Times New Roman" w:hAnsi="Times New Roman"/>
          <w:sz w:val="24"/>
          <w:szCs w:val="24"/>
        </w:rPr>
        <w:t>stawą z dnia 29 lipca 2005 r. o przeciwdziałaniu przemocy w rodzinie</w:t>
      </w:r>
    </w:p>
    <w:p w14:paraId="14B90A0B" w14:textId="65D79ACF" w:rsidR="004849B6" w:rsidRPr="00F850C8" w:rsidRDefault="00903550" w:rsidP="00235C82">
      <w:pPr>
        <w:pStyle w:val="Akapitzlist"/>
        <w:numPr>
          <w:ilvl w:val="0"/>
          <w:numId w:val="7"/>
        </w:numPr>
        <w:suppressAutoHyphens w:val="0"/>
        <w:spacing w:after="0" w:line="276" w:lineRule="auto"/>
        <w:ind w:left="641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4849B6" w:rsidRPr="00F850C8">
        <w:rPr>
          <w:rFonts w:ascii="Times New Roman" w:hAnsi="Times New Roman"/>
          <w:sz w:val="24"/>
          <w:szCs w:val="24"/>
        </w:rPr>
        <w:t>stawą z dnia 26 października 1982 r. w wychowywaniu w trzeźwości i przeciwdziałaniu alkoholizmowi</w:t>
      </w:r>
    </w:p>
    <w:p w14:paraId="66678739" w14:textId="09035C6D" w:rsidR="00903550" w:rsidRPr="00903550" w:rsidRDefault="00903550" w:rsidP="00235C82">
      <w:pPr>
        <w:pStyle w:val="Akapitzlist"/>
        <w:numPr>
          <w:ilvl w:val="0"/>
          <w:numId w:val="7"/>
        </w:numPr>
        <w:suppressAutoHyphens w:val="0"/>
        <w:spacing w:after="0" w:line="276" w:lineRule="auto"/>
        <w:ind w:left="641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F850C8" w:rsidRPr="00F850C8">
        <w:rPr>
          <w:rFonts w:ascii="Times New Roman" w:hAnsi="Times New Roman"/>
          <w:sz w:val="24"/>
          <w:szCs w:val="24"/>
        </w:rPr>
        <w:t>stawą z dnia 5 grudnia 2014 r. o Karcie Dużej Rodziny</w:t>
      </w:r>
    </w:p>
    <w:p w14:paraId="785789C6" w14:textId="5B163BD8" w:rsidR="006431CB" w:rsidRPr="00F850C8" w:rsidRDefault="006431CB" w:rsidP="00235C82">
      <w:pPr>
        <w:pStyle w:val="Akapitzlist"/>
        <w:numPr>
          <w:ilvl w:val="0"/>
          <w:numId w:val="7"/>
        </w:numPr>
        <w:suppressAutoHyphens w:val="0"/>
        <w:spacing w:after="0" w:line="276" w:lineRule="auto"/>
        <w:ind w:left="641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50C8">
        <w:rPr>
          <w:rFonts w:ascii="Times New Roman" w:hAnsi="Times New Roman"/>
          <w:sz w:val="24"/>
          <w:szCs w:val="24"/>
        </w:rPr>
        <w:t>Rozporządzeniem RM  z dnia 30 maja 2018 r. w sprawie szczegółowych warunków realizacji rządowego programu „Dobry start”</w:t>
      </w:r>
    </w:p>
    <w:p w14:paraId="23EB6C3D" w14:textId="649CC1B9" w:rsidR="006431CB" w:rsidRPr="00903550" w:rsidRDefault="00F850C8" w:rsidP="00235C82">
      <w:pPr>
        <w:pStyle w:val="Akapitzlist"/>
        <w:numPr>
          <w:ilvl w:val="0"/>
          <w:numId w:val="7"/>
        </w:numPr>
        <w:suppressAutoHyphens w:val="0"/>
        <w:spacing w:after="0" w:line="276" w:lineRule="auto"/>
        <w:ind w:left="641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50C8">
        <w:rPr>
          <w:rFonts w:ascii="Times New Roman" w:eastAsia="Times New Roman" w:hAnsi="Times New Roman"/>
          <w:sz w:val="24"/>
          <w:szCs w:val="24"/>
          <w:lang w:eastAsia="pl-PL"/>
        </w:rPr>
        <w:t>Uchwałą</w:t>
      </w:r>
      <w:r w:rsidR="006431CB" w:rsidRPr="00F850C8">
        <w:rPr>
          <w:rFonts w:ascii="Times New Roman" w:eastAsia="Times New Roman" w:hAnsi="Times New Roman"/>
          <w:sz w:val="24"/>
          <w:szCs w:val="24"/>
          <w:lang w:eastAsia="pl-PL"/>
        </w:rPr>
        <w:t xml:space="preserve"> nr 140 Rady Ministrów z dnia 15 października 2018 r. w sprawie ustanowienia wieloletniego rządowego programu "Posiłek w szkole i w domu" na lata 2019-2023</w:t>
      </w:r>
    </w:p>
    <w:p w14:paraId="3B44193C" w14:textId="7057BC39" w:rsidR="00941DBC" w:rsidRPr="00B3105A" w:rsidRDefault="00903550" w:rsidP="00235C82">
      <w:pPr>
        <w:pStyle w:val="Akapitzlist"/>
        <w:numPr>
          <w:ilvl w:val="0"/>
          <w:numId w:val="7"/>
        </w:numPr>
        <w:suppressAutoHyphens w:val="0"/>
        <w:spacing w:after="0" w:line="276" w:lineRule="auto"/>
        <w:ind w:left="641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0355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innymi</w:t>
      </w:r>
      <w:r w:rsidRPr="00903550">
        <w:rPr>
          <w:rFonts w:ascii="Times New Roman" w:hAnsi="Times New Roman"/>
          <w:sz w:val="24"/>
          <w:szCs w:val="24"/>
        </w:rPr>
        <w:t xml:space="preserve"> </w:t>
      </w:r>
      <w:r w:rsidR="00235C82">
        <w:rPr>
          <w:rFonts w:ascii="Times New Roman" w:hAnsi="Times New Roman"/>
          <w:sz w:val="24"/>
          <w:szCs w:val="24"/>
        </w:rPr>
        <w:t xml:space="preserve">przepisami powszechnie obowiązującymi, w tym </w:t>
      </w:r>
      <w:r w:rsidRPr="00903550">
        <w:rPr>
          <w:rFonts w:ascii="Times New Roman" w:hAnsi="Times New Roman"/>
          <w:color w:val="1D1C24"/>
          <w:sz w:val="24"/>
          <w:szCs w:val="24"/>
          <w:shd w:val="clear" w:color="auto" w:fill="FFFFFF"/>
        </w:rPr>
        <w:t>aktami prawa miejscowego</w:t>
      </w:r>
      <w:r w:rsidR="00235C82">
        <w:rPr>
          <w:rFonts w:ascii="Times New Roman" w:hAnsi="Times New Roman"/>
          <w:color w:val="1D1C24"/>
          <w:sz w:val="24"/>
          <w:szCs w:val="24"/>
          <w:shd w:val="clear" w:color="auto" w:fill="FFFFFF"/>
        </w:rPr>
        <w:t xml:space="preserve">, z których wynikają </w:t>
      </w:r>
      <w:r w:rsidR="00235C82" w:rsidRPr="00631028">
        <w:rPr>
          <w:rFonts w:ascii="Times New Roman" w:hAnsi="Times New Roman"/>
          <w:sz w:val="24"/>
          <w:szCs w:val="24"/>
        </w:rPr>
        <w:t>praw</w:t>
      </w:r>
      <w:r w:rsidR="00235C82">
        <w:rPr>
          <w:rFonts w:ascii="Times New Roman" w:hAnsi="Times New Roman"/>
          <w:sz w:val="24"/>
          <w:szCs w:val="24"/>
        </w:rPr>
        <w:t>a oraz obowiązki prawne ciążące</w:t>
      </w:r>
      <w:r w:rsidR="00235C82" w:rsidRPr="00631028">
        <w:rPr>
          <w:rFonts w:ascii="Times New Roman" w:hAnsi="Times New Roman"/>
          <w:sz w:val="24"/>
          <w:szCs w:val="24"/>
        </w:rPr>
        <w:t xml:space="preserve"> na Administratorze</w:t>
      </w:r>
      <w:r w:rsidR="00235C82">
        <w:rPr>
          <w:rFonts w:ascii="Times New Roman" w:hAnsi="Times New Roman"/>
          <w:color w:val="1D1C24"/>
          <w:sz w:val="24"/>
          <w:szCs w:val="24"/>
          <w:shd w:val="clear" w:color="auto" w:fill="FFFFFF"/>
        </w:rPr>
        <w:t>.</w:t>
      </w:r>
    </w:p>
    <w:p w14:paraId="77BBB321" w14:textId="3A17B431" w:rsidR="005E17D8" w:rsidRPr="00B3105A" w:rsidRDefault="005E17D8" w:rsidP="00B3105A">
      <w:pPr>
        <w:pStyle w:val="Akapitzlist"/>
        <w:numPr>
          <w:ilvl w:val="1"/>
          <w:numId w:val="3"/>
        </w:numPr>
        <w:suppressAutoHyphens w:val="0"/>
        <w:spacing w:after="0"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bookmarkStart w:id="1" w:name="_Hlk268865"/>
      <w:r w:rsidRPr="00B3105A">
        <w:rPr>
          <w:rFonts w:ascii="Times New Roman" w:eastAsia="Times New Roman" w:hAnsi="Times New Roman"/>
          <w:sz w:val="24"/>
          <w:szCs w:val="24"/>
        </w:rPr>
        <w:t xml:space="preserve">Państwa dane osobowe będą przetwarzane na podstawie obowiązujących przepisów prawa, przez okres niezbędny do realizacji celów, o którym mowa w pkt. 3, oraz </w:t>
      </w:r>
      <w:r w:rsidRPr="00B3105A">
        <w:rPr>
          <w:rFonts w:ascii="Times New Roman" w:hAnsi="Times New Roman"/>
          <w:sz w:val="24"/>
          <w:szCs w:val="24"/>
          <w:shd w:val="clear" w:color="auto" w:fill="FFFFFF"/>
        </w:rPr>
        <w:t xml:space="preserve">w celach archiwalnych przez okresy wynikające z jednolitego rzeczowego wykazu akt bądź przepisów archiwalnych. </w:t>
      </w:r>
      <w:r w:rsidRPr="00B3105A">
        <w:rPr>
          <w:rFonts w:ascii="Times New Roman" w:hAnsi="Times New Roman"/>
          <w:sz w:val="24"/>
          <w:szCs w:val="24"/>
        </w:rPr>
        <w:t xml:space="preserve"> </w:t>
      </w:r>
    </w:p>
    <w:p w14:paraId="3A688BF7" w14:textId="21F1C6EA" w:rsidR="00B3105A" w:rsidRPr="00B3105A" w:rsidRDefault="00B3105A" w:rsidP="00B3105A">
      <w:pPr>
        <w:pStyle w:val="Akapitzlist"/>
        <w:numPr>
          <w:ilvl w:val="1"/>
          <w:numId w:val="3"/>
        </w:numPr>
        <w:suppressAutoHyphens w:val="0"/>
        <w:spacing w:after="0"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105A">
        <w:rPr>
          <w:rFonts w:ascii="Times New Roman" w:eastAsia="Times New Roman" w:hAnsi="Times New Roman"/>
          <w:sz w:val="24"/>
          <w:szCs w:val="24"/>
        </w:rPr>
        <w:t xml:space="preserve">Państwa dane osobowe </w:t>
      </w:r>
      <w:r w:rsidRPr="00B3105A">
        <w:rPr>
          <w:rFonts w:ascii="Times New Roman" w:hAnsi="Times New Roman"/>
          <w:sz w:val="24"/>
          <w:szCs w:val="24"/>
        </w:rPr>
        <w:t>będą ujawniane oso</w:t>
      </w:r>
      <w:r>
        <w:rPr>
          <w:rFonts w:ascii="Times New Roman" w:hAnsi="Times New Roman"/>
          <w:sz w:val="24"/>
          <w:szCs w:val="24"/>
        </w:rPr>
        <w:t>bom działającym z upoważnienia A</w:t>
      </w:r>
      <w:r w:rsidRPr="00B3105A">
        <w:rPr>
          <w:rFonts w:ascii="Times New Roman" w:hAnsi="Times New Roman"/>
          <w:sz w:val="24"/>
          <w:szCs w:val="24"/>
        </w:rPr>
        <w:t xml:space="preserve">dministratora, mającym dostęp do danych osobowych i przetwarzającym je wyłącznie na polecenie Administratora, chyba że wymaga tego prawo UE lub prawo państwa członkowskiego. </w:t>
      </w:r>
      <w:r w:rsidRPr="00B3105A">
        <w:rPr>
          <w:rFonts w:ascii="Times New Roman" w:eastAsia="Times New Roman" w:hAnsi="Times New Roman"/>
          <w:sz w:val="24"/>
          <w:szCs w:val="24"/>
        </w:rPr>
        <w:t xml:space="preserve">Dane osobowe </w:t>
      </w:r>
      <w:r w:rsidRPr="00B3105A">
        <w:rPr>
          <w:rFonts w:ascii="Times New Roman" w:hAnsi="Times New Roman"/>
          <w:sz w:val="24"/>
          <w:szCs w:val="24"/>
          <w:shd w:val="clear" w:color="auto" w:fill="FFFFFF"/>
        </w:rPr>
        <w:t xml:space="preserve">będą również udostępnione podmiotom lub organom uprawnionym na podstawie przepisów prawa lub umów łączących te podmioty z Administratorem, w  tym m.in. </w:t>
      </w:r>
      <w:r w:rsidRPr="00B3105A">
        <w:rPr>
          <w:rFonts w:ascii="Times New Roman" w:hAnsi="Times New Roman"/>
          <w:color w:val="000000"/>
          <w:sz w:val="24"/>
          <w:szCs w:val="24"/>
        </w:rPr>
        <w:t xml:space="preserve">operatorom pocztowym, podmiotom świadczącym usługi kurierskie, </w:t>
      </w:r>
      <w:r>
        <w:rPr>
          <w:rFonts w:ascii="Times New Roman" w:hAnsi="Times New Roman"/>
          <w:color w:val="000000"/>
          <w:sz w:val="24"/>
          <w:szCs w:val="24"/>
        </w:rPr>
        <w:t xml:space="preserve">dostawcom systemów informatycznych bądź </w:t>
      </w:r>
      <w:r w:rsidRPr="00B3105A">
        <w:rPr>
          <w:rFonts w:ascii="Times New Roman" w:hAnsi="Times New Roman"/>
          <w:color w:val="000000"/>
          <w:sz w:val="24"/>
          <w:szCs w:val="24"/>
        </w:rPr>
        <w:t xml:space="preserve">podmiotom świadczącym usługi </w:t>
      </w:r>
      <w:r>
        <w:rPr>
          <w:rFonts w:ascii="Times New Roman" w:hAnsi="Times New Roman"/>
          <w:color w:val="000000"/>
          <w:sz w:val="24"/>
          <w:szCs w:val="24"/>
        </w:rPr>
        <w:t xml:space="preserve">serwisu systemów </w:t>
      </w:r>
      <w:r w:rsidRPr="00B3105A">
        <w:rPr>
          <w:rFonts w:ascii="Times New Roman" w:hAnsi="Times New Roman"/>
          <w:color w:val="000000"/>
          <w:sz w:val="24"/>
          <w:szCs w:val="24"/>
        </w:rPr>
        <w:t>informatyczn</w:t>
      </w:r>
      <w:r>
        <w:rPr>
          <w:rFonts w:ascii="Times New Roman" w:hAnsi="Times New Roman"/>
          <w:color w:val="000000"/>
          <w:sz w:val="24"/>
          <w:szCs w:val="24"/>
        </w:rPr>
        <w:t>ych</w:t>
      </w:r>
      <w:r w:rsidRPr="00B3105A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usługodawcom</w:t>
      </w:r>
      <w:r w:rsidRPr="00B3105A">
        <w:rPr>
          <w:rFonts w:ascii="Times New Roman" w:eastAsia="Times New Roman" w:hAnsi="Times New Roman"/>
          <w:color w:val="000000"/>
          <w:sz w:val="24"/>
          <w:szCs w:val="24"/>
        </w:rPr>
        <w:t xml:space="preserve"> z zakresu księgowości oraz doradztwa prawnego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itp.</w:t>
      </w:r>
    </w:p>
    <w:p w14:paraId="06137F1A" w14:textId="4B668015" w:rsidR="00B3105A" w:rsidRPr="00B3105A" w:rsidRDefault="00B3105A" w:rsidP="00B3105A">
      <w:pPr>
        <w:pStyle w:val="Akapitzlist"/>
        <w:numPr>
          <w:ilvl w:val="1"/>
          <w:numId w:val="3"/>
        </w:numPr>
        <w:suppressAutoHyphens w:val="0"/>
        <w:spacing w:after="0"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105A"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>aństw</w:t>
      </w:r>
      <w:r w:rsidRPr="00B3105A">
        <w:rPr>
          <w:rFonts w:ascii="Times New Roman" w:eastAsia="Times New Roman" w:hAnsi="Times New Roman"/>
          <w:sz w:val="24"/>
          <w:szCs w:val="24"/>
        </w:rPr>
        <w:t>a dane osobowe będą przetwarzane w sposób zautomatyzowany, lecz nie będą podlegały zautomatyzowanemu podejmowaniu decyzji, w tym o profilowaniu.</w:t>
      </w:r>
    </w:p>
    <w:p w14:paraId="3C67C5FF" w14:textId="7361E2DF" w:rsidR="005E17D8" w:rsidRPr="00B3105A" w:rsidRDefault="005E17D8" w:rsidP="00B3105A">
      <w:pPr>
        <w:pStyle w:val="Akapitzlist"/>
        <w:numPr>
          <w:ilvl w:val="1"/>
          <w:numId w:val="3"/>
        </w:numPr>
        <w:suppressAutoHyphens w:val="0"/>
        <w:spacing w:after="0"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105A">
        <w:rPr>
          <w:rFonts w:ascii="Times New Roman" w:hAnsi="Times New Roman"/>
          <w:sz w:val="24"/>
          <w:szCs w:val="24"/>
          <w:shd w:val="clear" w:color="auto" w:fill="FFFFFF"/>
        </w:rPr>
        <w:t>Państwa d</w:t>
      </w:r>
      <w:r w:rsidRPr="00B3105A">
        <w:rPr>
          <w:rFonts w:ascii="Times New Roman" w:eastAsia="Times New Roman" w:hAnsi="Times New Roman"/>
          <w:sz w:val="24"/>
          <w:szCs w:val="24"/>
        </w:rPr>
        <w:t>ane osobowe nie będą przekazywane poza Europejski Obszar Gospodarczy (obejmujący Unię Europejską, Norwegię, Liechtenstein i Islandię).</w:t>
      </w:r>
    </w:p>
    <w:p w14:paraId="74238D64" w14:textId="364C8ADC" w:rsidR="005E17D8" w:rsidRPr="00B3105A" w:rsidRDefault="005E17D8" w:rsidP="00B3105A">
      <w:pPr>
        <w:pStyle w:val="Akapitzlist"/>
        <w:numPr>
          <w:ilvl w:val="1"/>
          <w:numId w:val="3"/>
        </w:numPr>
        <w:suppressAutoHyphens w:val="0"/>
        <w:spacing w:after="0"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3105A">
        <w:rPr>
          <w:rFonts w:ascii="Times New Roman" w:eastAsia="Times New Roman" w:hAnsi="Times New Roman"/>
          <w:sz w:val="24"/>
          <w:szCs w:val="24"/>
        </w:rPr>
        <w:t>W związku z przetwarzaniem Państwa danych osobowych, przysługują Państwu następujące prawa:</w:t>
      </w:r>
    </w:p>
    <w:bookmarkEnd w:id="1"/>
    <w:p w14:paraId="0E871272" w14:textId="0BF70F65" w:rsidR="00B3105A" w:rsidRPr="00B3105A" w:rsidRDefault="00B3105A" w:rsidP="00235C82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276" w:lineRule="auto"/>
        <w:ind w:left="641" w:hanging="357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3105A">
        <w:rPr>
          <w:rFonts w:ascii="Times New Roman" w:eastAsia="Times New Roman" w:hAnsi="Times New Roman"/>
          <w:color w:val="000000"/>
          <w:sz w:val="24"/>
          <w:szCs w:val="24"/>
        </w:rPr>
        <w:t>prawo dostępu do swoich danych oraz otrzymania ich kopii;</w:t>
      </w:r>
    </w:p>
    <w:p w14:paraId="6EDB568F" w14:textId="77777777" w:rsidR="00B3105A" w:rsidRPr="00B3105A" w:rsidRDefault="00B3105A" w:rsidP="00235C82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276" w:lineRule="auto"/>
        <w:ind w:left="641" w:hanging="357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3105A">
        <w:rPr>
          <w:rFonts w:ascii="Times New Roman" w:eastAsia="Times New Roman" w:hAnsi="Times New Roman"/>
          <w:color w:val="000000"/>
          <w:sz w:val="24"/>
          <w:szCs w:val="24"/>
        </w:rPr>
        <w:t>prawo do sprostowania (poprawiania) swoich danych osobowych;</w:t>
      </w:r>
    </w:p>
    <w:p w14:paraId="6F94A029" w14:textId="77777777" w:rsidR="00B3105A" w:rsidRPr="00B3105A" w:rsidRDefault="00B3105A" w:rsidP="00235C82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276" w:lineRule="auto"/>
        <w:ind w:left="641" w:hanging="357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3105A">
        <w:rPr>
          <w:rFonts w:ascii="Times New Roman" w:eastAsia="Times New Roman" w:hAnsi="Times New Roman"/>
          <w:color w:val="000000"/>
          <w:sz w:val="24"/>
          <w:szCs w:val="24"/>
        </w:rPr>
        <w:t>prawo do ograniczenia przetwarzania danych osobowych;</w:t>
      </w:r>
    </w:p>
    <w:p w14:paraId="33D13A9C" w14:textId="77777777" w:rsidR="00B3105A" w:rsidRPr="00B3105A" w:rsidRDefault="00B3105A" w:rsidP="00235C82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276" w:lineRule="auto"/>
        <w:ind w:left="641" w:hanging="357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3105A">
        <w:rPr>
          <w:rFonts w:ascii="Times New Roman" w:eastAsia="Times New Roman" w:hAnsi="Times New Roman"/>
          <w:color w:val="000000"/>
          <w:sz w:val="24"/>
          <w:szCs w:val="24"/>
        </w:rPr>
        <w:t xml:space="preserve">prawo wniesienia skargi do Prezesa Urzędu Ochrony Danych Osobowych </w:t>
      </w:r>
      <w:r w:rsidRPr="00B3105A">
        <w:rPr>
          <w:rFonts w:ascii="Times New Roman" w:eastAsia="Times New Roman" w:hAnsi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356FC4A5" w14:textId="2EC24D18" w:rsidR="005E17D8" w:rsidRPr="005E17D8" w:rsidRDefault="005E17D8" w:rsidP="00B3105A">
      <w:pPr>
        <w:pStyle w:val="Akapitzlist"/>
        <w:numPr>
          <w:ilvl w:val="1"/>
          <w:numId w:val="3"/>
        </w:numPr>
        <w:suppressAutoHyphens w:val="0"/>
        <w:spacing w:after="0"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E17D8">
        <w:rPr>
          <w:rFonts w:ascii="Times New Roman" w:eastAsia="Times New Roman" w:hAnsi="Times New Roman"/>
          <w:color w:val="000000"/>
          <w:sz w:val="24"/>
          <w:szCs w:val="24"/>
        </w:rPr>
        <w:t xml:space="preserve">Podanie przez </w:t>
      </w:r>
      <w:r w:rsidRPr="005E17D8">
        <w:rPr>
          <w:rFonts w:ascii="Times New Roman" w:eastAsia="Times New Roman" w:hAnsi="Times New Roman"/>
          <w:sz w:val="24"/>
          <w:szCs w:val="24"/>
        </w:rPr>
        <w:t>Państwa</w:t>
      </w:r>
      <w:r w:rsidRPr="005E17D8">
        <w:rPr>
          <w:rFonts w:ascii="Times New Roman" w:eastAsia="Times New Roman" w:hAnsi="Times New Roman"/>
          <w:color w:val="000000"/>
          <w:sz w:val="24"/>
          <w:szCs w:val="24"/>
        </w:rPr>
        <w:t xml:space="preserve"> danych osobowych przetwarzanych na podstawie przepisów prawa jest wymogiem ustawowym. O</w:t>
      </w:r>
      <w:r w:rsidRPr="005E17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soba, której dane dotyczą jest zobowiązana je podać. </w:t>
      </w:r>
      <w:r w:rsidRPr="005E17D8">
        <w:rPr>
          <w:rFonts w:ascii="Times New Roman" w:eastAsia="Times New Roman" w:hAnsi="Times New Roman"/>
          <w:color w:val="000000"/>
          <w:sz w:val="24"/>
          <w:szCs w:val="24"/>
        </w:rPr>
        <w:t>Nieprzekazanie danych skutkować będzie niemożnością realizacji celów, o których mowa w punkcie 3.</w:t>
      </w:r>
      <w:r w:rsidRPr="005E17D8">
        <w:rPr>
          <w:rFonts w:ascii="Times New Roman" w:hAnsi="Times New Roman"/>
          <w:sz w:val="24"/>
          <w:szCs w:val="24"/>
        </w:rPr>
        <w:t xml:space="preserve"> </w:t>
      </w:r>
    </w:p>
    <w:p w14:paraId="7C4B626E" w14:textId="77777777" w:rsidR="0083033B" w:rsidRDefault="0083033B" w:rsidP="00B3105A">
      <w:pPr>
        <w:pStyle w:val="Akapitzlist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sectPr w:rsidR="0083033B">
      <w:pgSz w:w="11906" w:h="16838"/>
      <w:pgMar w:top="1417" w:right="1417" w:bottom="1417" w:left="1417" w:header="708" w:footer="708" w:gutter="0"/>
      <w:cols w:space="708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C911A" w14:textId="77777777" w:rsidR="001470DD" w:rsidRDefault="001470DD">
      <w:pPr>
        <w:spacing w:after="0"/>
      </w:pPr>
      <w:r>
        <w:separator/>
      </w:r>
    </w:p>
  </w:endnote>
  <w:endnote w:type="continuationSeparator" w:id="0">
    <w:p w14:paraId="58FAB8C2" w14:textId="77777777" w:rsidR="001470DD" w:rsidRDefault="001470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F4537" w14:textId="77777777" w:rsidR="001470DD" w:rsidRDefault="001470D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FEF5367" w14:textId="77777777" w:rsidR="001470DD" w:rsidRDefault="001470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D0A"/>
    <w:multiLevelType w:val="multilevel"/>
    <w:tmpl w:val="7D92D5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393E"/>
    <w:multiLevelType w:val="multilevel"/>
    <w:tmpl w:val="5D2260A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21AFB"/>
    <w:multiLevelType w:val="multilevel"/>
    <w:tmpl w:val="A1E2F6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872E2F"/>
    <w:multiLevelType w:val="hybridMultilevel"/>
    <w:tmpl w:val="F634F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30316"/>
    <w:multiLevelType w:val="multilevel"/>
    <w:tmpl w:val="3F8A0B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F4144"/>
    <w:multiLevelType w:val="hybridMultilevel"/>
    <w:tmpl w:val="5FD83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F624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C5731"/>
    <w:multiLevelType w:val="multilevel"/>
    <w:tmpl w:val="9A8A41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33E88"/>
    <w:multiLevelType w:val="hybridMultilevel"/>
    <w:tmpl w:val="47DE65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FC90B36"/>
    <w:multiLevelType w:val="hybridMultilevel"/>
    <w:tmpl w:val="AD949612"/>
    <w:lvl w:ilvl="0" w:tplc="741CBA7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63F92"/>
    <w:multiLevelType w:val="hybridMultilevel"/>
    <w:tmpl w:val="204669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2D40BA"/>
    <w:multiLevelType w:val="hybridMultilevel"/>
    <w:tmpl w:val="9E06CA04"/>
    <w:lvl w:ilvl="0" w:tplc="741CBA7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37EB5"/>
    <w:multiLevelType w:val="hybridMultilevel"/>
    <w:tmpl w:val="9660451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2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3B"/>
    <w:rsid w:val="000F3C81"/>
    <w:rsid w:val="001470DD"/>
    <w:rsid w:val="00172FB9"/>
    <w:rsid w:val="00193C12"/>
    <w:rsid w:val="001B6CCA"/>
    <w:rsid w:val="00235C82"/>
    <w:rsid w:val="00254A9D"/>
    <w:rsid w:val="00261B35"/>
    <w:rsid w:val="0029729E"/>
    <w:rsid w:val="002A7163"/>
    <w:rsid w:val="003C544E"/>
    <w:rsid w:val="004849B6"/>
    <w:rsid w:val="004C50B9"/>
    <w:rsid w:val="00581351"/>
    <w:rsid w:val="00591E9E"/>
    <w:rsid w:val="005D6043"/>
    <w:rsid w:val="005E17D8"/>
    <w:rsid w:val="005E505B"/>
    <w:rsid w:val="006017AD"/>
    <w:rsid w:val="00627881"/>
    <w:rsid w:val="006431CB"/>
    <w:rsid w:val="006625D3"/>
    <w:rsid w:val="00687AD0"/>
    <w:rsid w:val="0077562B"/>
    <w:rsid w:val="007A1EF7"/>
    <w:rsid w:val="007B3E42"/>
    <w:rsid w:val="007E35B0"/>
    <w:rsid w:val="0080344F"/>
    <w:rsid w:val="0083033B"/>
    <w:rsid w:val="0086762F"/>
    <w:rsid w:val="00876C39"/>
    <w:rsid w:val="008B5DB8"/>
    <w:rsid w:val="00903550"/>
    <w:rsid w:val="00927750"/>
    <w:rsid w:val="00932CE1"/>
    <w:rsid w:val="00941DBC"/>
    <w:rsid w:val="00A62DE9"/>
    <w:rsid w:val="00B3105A"/>
    <w:rsid w:val="00BB1FD4"/>
    <w:rsid w:val="00BC536D"/>
    <w:rsid w:val="00D6381D"/>
    <w:rsid w:val="00E52D45"/>
    <w:rsid w:val="00F850C8"/>
    <w:rsid w:val="00F9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A4D8"/>
  <w15:docId w15:val="{74BBBF22-59C1-43DA-905B-AF983E16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Normalny"/>
    <w:link w:val="Nagwek2Znak"/>
    <w:uiPriority w:val="9"/>
    <w:qFormat/>
    <w:rsid w:val="001B6CCA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  <w:uiPriority w:val="34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729E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29E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29729E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9729E"/>
    <w:rPr>
      <w:b/>
      <w:bCs/>
      <w:sz w:val="20"/>
      <w:szCs w:val="20"/>
    </w:rPr>
  </w:style>
  <w:style w:type="paragraph" w:customStyle="1" w:styleId="dtn">
    <w:name w:val="dtn"/>
    <w:basedOn w:val="Normalny"/>
    <w:rsid w:val="000F3C8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0F3C8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0F3C8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6CCA"/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41DB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35B0"/>
    <w:pPr>
      <w:keepNext/>
      <w:keepLines/>
      <w:suppressAutoHyphens w:val="0"/>
      <w:autoSpaceDN/>
      <w:spacing w:before="480" w:after="120" w:line="276" w:lineRule="auto"/>
      <w:textAlignment w:val="auto"/>
    </w:pPr>
    <w:rPr>
      <w:rFonts w:cs="Calibri"/>
      <w:b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E35B0"/>
    <w:rPr>
      <w:rFonts w:cs="Calibri"/>
      <w:b/>
      <w:sz w:val="72"/>
      <w:szCs w:val="72"/>
      <w:lang w:eastAsia="pl-PL"/>
    </w:rPr>
  </w:style>
  <w:style w:type="character" w:styleId="Pogrubienie">
    <w:name w:val="Strong"/>
    <w:basedOn w:val="Domylnaczcionkaakapitu"/>
    <w:uiPriority w:val="22"/>
    <w:qFormat/>
    <w:rsid w:val="00F85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Sławomir Rapa</dc:creator>
  <cp:lastModifiedBy>Magdalena Kowalczyk</cp:lastModifiedBy>
  <cp:revision>2</cp:revision>
  <cp:lastPrinted>2021-02-16T12:35:00Z</cp:lastPrinted>
  <dcterms:created xsi:type="dcterms:W3CDTF">2021-02-16T12:35:00Z</dcterms:created>
  <dcterms:modified xsi:type="dcterms:W3CDTF">2021-02-16T12:35:00Z</dcterms:modified>
</cp:coreProperties>
</file>